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2E" w:rsidRDefault="005C402E" w:rsidP="005C402E">
      <w:pPr>
        <w:widowControl w:val="0"/>
        <w:jc w:val="center"/>
        <w:rPr>
          <w:sz w:val="28"/>
          <w:szCs w:val="28"/>
        </w:rPr>
      </w:pPr>
    </w:p>
    <w:p w:rsidR="005C402E" w:rsidRDefault="005C402E" w:rsidP="005C402E">
      <w:pPr>
        <w:widowControl w:val="0"/>
        <w:tabs>
          <w:tab w:val="left" w:pos="2940"/>
          <w:tab w:val="center" w:pos="4762"/>
        </w:tabs>
        <w:autoSpaceDE w:val="0"/>
        <w:autoSpaceDN w:val="0"/>
        <w:adjustRightInd w:val="0"/>
        <w:jc w:val="center"/>
      </w:pPr>
      <w:r>
        <w:t>Российская федерация</w:t>
      </w:r>
    </w:p>
    <w:p w:rsidR="005C402E" w:rsidRDefault="005C402E" w:rsidP="005C402E">
      <w:pPr>
        <w:widowControl w:val="0"/>
        <w:tabs>
          <w:tab w:val="left" w:pos="2940"/>
        </w:tabs>
        <w:autoSpaceDE w:val="0"/>
        <w:autoSpaceDN w:val="0"/>
        <w:adjustRightInd w:val="0"/>
        <w:jc w:val="center"/>
      </w:pPr>
      <w:r>
        <w:t>Брянская область</w:t>
      </w:r>
    </w:p>
    <w:p w:rsidR="005C402E" w:rsidRDefault="005C402E" w:rsidP="005C402E">
      <w:pPr>
        <w:widowControl w:val="0"/>
        <w:tabs>
          <w:tab w:val="left" w:pos="2940"/>
        </w:tabs>
        <w:autoSpaceDE w:val="0"/>
        <w:autoSpaceDN w:val="0"/>
        <w:adjustRightInd w:val="0"/>
        <w:jc w:val="center"/>
      </w:pPr>
      <w:r>
        <w:t>Климовский район</w:t>
      </w:r>
    </w:p>
    <w:p w:rsidR="005C402E" w:rsidRDefault="005C402E" w:rsidP="005C402E">
      <w:pPr>
        <w:widowControl w:val="0"/>
        <w:tabs>
          <w:tab w:val="left" w:pos="2940"/>
        </w:tabs>
        <w:autoSpaceDE w:val="0"/>
        <w:autoSpaceDN w:val="0"/>
        <w:adjustRightInd w:val="0"/>
        <w:jc w:val="center"/>
      </w:pPr>
      <w:r>
        <w:t>Истопская  сельская администрация</w:t>
      </w:r>
    </w:p>
    <w:p w:rsidR="005C402E" w:rsidRDefault="005C402E" w:rsidP="005C402E">
      <w:pPr>
        <w:widowControl w:val="0"/>
        <w:autoSpaceDE w:val="0"/>
        <w:autoSpaceDN w:val="0"/>
        <w:adjustRightInd w:val="0"/>
        <w:jc w:val="center"/>
      </w:pPr>
    </w:p>
    <w:p w:rsidR="005C402E" w:rsidRDefault="005C402E" w:rsidP="005C402E">
      <w:pPr>
        <w:widowControl w:val="0"/>
        <w:autoSpaceDE w:val="0"/>
        <w:autoSpaceDN w:val="0"/>
        <w:adjustRightInd w:val="0"/>
        <w:jc w:val="center"/>
      </w:pPr>
    </w:p>
    <w:p w:rsidR="005C402E" w:rsidRDefault="005C402E" w:rsidP="005C402E">
      <w:pPr>
        <w:widowControl w:val="0"/>
        <w:autoSpaceDE w:val="0"/>
        <w:autoSpaceDN w:val="0"/>
        <w:adjustRightInd w:val="0"/>
        <w:jc w:val="center"/>
      </w:pPr>
      <w:r>
        <w:t>ПОСТАНОВЛЕНИЕ</w:t>
      </w:r>
    </w:p>
    <w:p w:rsidR="005C402E" w:rsidRDefault="005C402E" w:rsidP="005C402E">
      <w:pPr>
        <w:widowControl w:val="0"/>
        <w:autoSpaceDE w:val="0"/>
        <w:autoSpaceDN w:val="0"/>
        <w:adjustRightInd w:val="0"/>
        <w:jc w:val="center"/>
      </w:pPr>
      <w:r>
        <w:t>№ 76</w:t>
      </w:r>
    </w:p>
    <w:p w:rsidR="005C402E" w:rsidRDefault="005C402E" w:rsidP="005C402E">
      <w:pPr>
        <w:widowControl w:val="0"/>
        <w:tabs>
          <w:tab w:val="center" w:pos="4962"/>
        </w:tabs>
        <w:autoSpaceDE w:val="0"/>
        <w:autoSpaceDN w:val="0"/>
        <w:adjustRightInd w:val="0"/>
      </w:pPr>
    </w:p>
    <w:p w:rsidR="005C402E" w:rsidRDefault="005C402E" w:rsidP="005C402E">
      <w:pPr>
        <w:widowControl w:val="0"/>
        <w:tabs>
          <w:tab w:val="center" w:pos="4962"/>
        </w:tabs>
        <w:autoSpaceDE w:val="0"/>
        <w:autoSpaceDN w:val="0"/>
        <w:adjustRightInd w:val="0"/>
      </w:pPr>
      <w:r>
        <w:t>от 07.08.2014. г.</w:t>
      </w:r>
      <w:r>
        <w:tab/>
      </w:r>
    </w:p>
    <w:p w:rsidR="005C402E" w:rsidRDefault="005C402E" w:rsidP="005C402E">
      <w:pPr>
        <w:widowControl w:val="0"/>
        <w:autoSpaceDE w:val="0"/>
        <w:autoSpaceDN w:val="0"/>
        <w:adjustRightInd w:val="0"/>
      </w:pPr>
      <w:r>
        <w:t>с. Истопки</w:t>
      </w:r>
    </w:p>
    <w:p w:rsidR="005C402E" w:rsidRDefault="005C402E" w:rsidP="005C402E">
      <w:pPr>
        <w:tabs>
          <w:tab w:val="left" w:pos="5220"/>
        </w:tabs>
        <w:jc w:val="both"/>
        <w:rPr>
          <w:sz w:val="36"/>
          <w:szCs w:val="36"/>
        </w:rPr>
      </w:pPr>
      <w:r>
        <w:rPr>
          <w:sz w:val="36"/>
          <w:szCs w:val="36"/>
        </w:rPr>
        <w:t xml:space="preserve">                                                                </w:t>
      </w:r>
    </w:p>
    <w:p w:rsidR="005C402E" w:rsidRDefault="005C402E" w:rsidP="005C402E">
      <w:r>
        <w:t>О внесении изменений в постановление</w:t>
      </w:r>
    </w:p>
    <w:p w:rsidR="005C402E" w:rsidRDefault="005C402E" w:rsidP="005C402E">
      <w:r>
        <w:t>Истопской сельской администрации</w:t>
      </w:r>
    </w:p>
    <w:p w:rsidR="005C402E" w:rsidRDefault="005C402E" w:rsidP="005C402E">
      <w:r>
        <w:t>От 08.07.2011 № 33 года  об утверждении административного</w:t>
      </w:r>
    </w:p>
    <w:p w:rsidR="005C402E" w:rsidRDefault="005C402E" w:rsidP="005C402E">
      <w:r>
        <w:t xml:space="preserve"> регламента предоставления муниципальной услуги</w:t>
      </w:r>
    </w:p>
    <w:p w:rsidR="005C402E" w:rsidRDefault="005C402E" w:rsidP="005C402E">
      <w:r>
        <w:t xml:space="preserve">« Выдача разрешений на право организации </w:t>
      </w:r>
      <w:proofErr w:type="gramStart"/>
      <w:r>
        <w:t>розничного</w:t>
      </w:r>
      <w:proofErr w:type="gramEnd"/>
    </w:p>
    <w:p w:rsidR="005C402E" w:rsidRDefault="005C402E" w:rsidP="005C402E">
      <w:r>
        <w:t xml:space="preserve"> рынка на территории Истопского сельского поселения</w:t>
      </w:r>
    </w:p>
    <w:p w:rsidR="005C402E" w:rsidRDefault="005C402E" w:rsidP="005C402E">
      <w:pPr>
        <w:jc w:val="center"/>
      </w:pPr>
    </w:p>
    <w:p w:rsidR="005C402E" w:rsidRDefault="005C402E" w:rsidP="005C402E">
      <w:pPr>
        <w:ind w:firstLine="708"/>
        <w:rPr>
          <w:sz w:val="26"/>
          <w:szCs w:val="26"/>
        </w:rPr>
      </w:pPr>
      <w:r>
        <w:rPr>
          <w:sz w:val="26"/>
          <w:szCs w:val="26"/>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76</w:t>
      </w:r>
    </w:p>
    <w:p w:rsidR="005C402E" w:rsidRDefault="005C402E" w:rsidP="005C402E"/>
    <w:p w:rsidR="005C402E" w:rsidRDefault="005C402E" w:rsidP="005C402E">
      <w:pPr>
        <w:rPr>
          <w:sz w:val="28"/>
          <w:szCs w:val="28"/>
        </w:rPr>
      </w:pPr>
      <w:r>
        <w:rPr>
          <w:sz w:val="28"/>
          <w:szCs w:val="28"/>
        </w:rPr>
        <w:t>Постановляю:</w:t>
      </w:r>
    </w:p>
    <w:p w:rsidR="005C402E" w:rsidRDefault="005C402E" w:rsidP="005C402E"/>
    <w:p w:rsidR="005C402E" w:rsidRDefault="005C402E" w:rsidP="005C402E">
      <w:pPr>
        <w:ind w:firstLine="708"/>
        <w:jc w:val="both"/>
      </w:pPr>
      <w:r>
        <w:t>1.Внести изменения в административный регламент предоставления муниципальной услуги  « Выдача разрешений на право организации розничного рынка на территории Истопского сельского поселения, утверждённый постановлением  от 08.07.2011 года № 33, изложив раздел 5- Обжалование действий по рассмотрению обращений граждан и решений, принятых по обращениям в следующей редакции:</w:t>
      </w:r>
    </w:p>
    <w:p w:rsidR="005C402E" w:rsidRDefault="005C402E" w:rsidP="005C402E">
      <w:pPr>
        <w:ind w:firstLine="708"/>
        <w:jc w:val="both"/>
      </w:pPr>
    </w:p>
    <w:p w:rsidR="005C402E" w:rsidRDefault="005C402E" w:rsidP="005C402E">
      <w:r>
        <w:t xml:space="preserve">5.  Досудебный (внесудебный) порядок обжалования решений и действий </w:t>
      </w:r>
      <w:proofErr w:type="gramStart"/>
      <w:r>
        <w:t xml:space="preserve">( </w:t>
      </w:r>
      <w:proofErr w:type="gramEnd"/>
      <w:r>
        <w:t>бездействия) органа, предоставляющего муниципальную  услугу, а так же должностных лиц, муниципальных служащих.</w:t>
      </w:r>
    </w:p>
    <w:p w:rsidR="005C402E" w:rsidRDefault="005C402E" w:rsidP="005C402E">
      <w:pPr>
        <w:tabs>
          <w:tab w:val="left" w:pos="1335"/>
        </w:tabs>
      </w:pPr>
      <w:r>
        <w:tab/>
      </w:r>
    </w:p>
    <w:p w:rsidR="005C402E" w:rsidRDefault="005C402E" w:rsidP="005C402E">
      <w:r>
        <w:t>5.1 Действия (бездействие) и решения должностных лиц администрации</w:t>
      </w:r>
      <w:proofErr w:type="gramStart"/>
      <w:r>
        <w:t xml:space="preserve"> ,</w:t>
      </w:r>
      <w:proofErr w:type="gramEnd"/>
      <w:r>
        <w:t xml:space="preserve">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5C402E" w:rsidRDefault="005C402E" w:rsidP="005C402E">
      <w:r>
        <w:t>5.2 Заявитель может обратиться с жалобой в следующих случаях:</w:t>
      </w:r>
    </w:p>
    <w:p w:rsidR="005C402E" w:rsidRDefault="005C402E" w:rsidP="005C402E">
      <w:r>
        <w:t>1) нарушены сроки регистрации запроса заявителя о предоставлении муниципальной услуги;</w:t>
      </w:r>
    </w:p>
    <w:p w:rsidR="005C402E" w:rsidRDefault="005C402E" w:rsidP="005C402E">
      <w:r>
        <w:t>2) нарушен срок предоставления муниципальной услуги;</w:t>
      </w:r>
    </w:p>
    <w:p w:rsidR="005C402E" w:rsidRDefault="005C402E" w:rsidP="005C402E">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5C402E" w:rsidRDefault="005C402E" w:rsidP="005C402E">
      <w:r>
        <w:t xml:space="preserve">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w:t>
      </w:r>
      <w:r>
        <w:lastRenderedPageBreak/>
        <w:t>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5C402E" w:rsidRDefault="005C402E" w:rsidP="005C402E">
      <w:proofErr w:type="gramStart"/>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roofErr w:type="gramEnd"/>
    </w:p>
    <w:p w:rsidR="005C402E" w:rsidRDefault="005C402E" w:rsidP="005C402E">
      <w:r>
        <w:t>6)  с заявителя затребовании при предоставлении муниципальной услуги плата</w:t>
      </w:r>
      <w:proofErr w:type="gramStart"/>
      <w:r>
        <w:t xml:space="preserve"> ,</w:t>
      </w:r>
      <w:proofErr w:type="gramEnd"/>
      <w:r>
        <w:t xml:space="preserve">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5C402E" w:rsidRDefault="005C402E" w:rsidP="005C402E">
      <w:proofErr w:type="gramStart"/>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402E" w:rsidRDefault="005C402E" w:rsidP="005C402E">
      <w:r>
        <w:t xml:space="preserve">5.3 Жалоба подаётся в письменной форме на бумажном носителе, в </w:t>
      </w:r>
      <w:proofErr w:type="gramStart"/>
      <w:r>
        <w:t>электронной</w:t>
      </w:r>
      <w:proofErr w:type="gramEnd"/>
      <w:r>
        <w:t xml:space="preserve"> форме в администрацию. Жалоба может быть направлена по почте, а так же может быть принята при личном приёме заявителя.</w:t>
      </w:r>
    </w:p>
    <w:p w:rsidR="005C402E" w:rsidRDefault="005C402E" w:rsidP="005C402E">
      <w:r>
        <w:t>5.4 Жалоба должна содержать:</w:t>
      </w:r>
    </w:p>
    <w:p w:rsidR="005C402E" w:rsidRDefault="005C402E" w:rsidP="005C402E">
      <w:r>
        <w:t xml:space="preserve"> 1) наименование органа</w:t>
      </w:r>
      <w:proofErr w:type="gramStart"/>
      <w:r>
        <w:t xml:space="preserve"> ,</w:t>
      </w:r>
      <w:proofErr w:type="gramEnd"/>
      <w:r>
        <w:t xml:space="preserve">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5C402E" w:rsidRDefault="005C402E" w:rsidP="005C402E">
      <w:r>
        <w:t>2) фамилию, имя, отчество ( последне</w:t>
      </w:r>
      <w:proofErr w:type="gramStart"/>
      <w:r>
        <w:t>е-</w:t>
      </w:r>
      <w:proofErr w:type="gramEnd"/>
      <w: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5C402E" w:rsidRDefault="005C402E" w:rsidP="005C402E">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402E" w:rsidRDefault="005C402E" w:rsidP="005C402E">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402E" w:rsidRDefault="005C402E" w:rsidP="005C402E">
      <w:pPr>
        <w:tabs>
          <w:tab w:val="left" w:pos="990"/>
          <w:tab w:val="left" w:pos="6750"/>
        </w:tabs>
      </w:pPr>
      <w:proofErr w:type="gramStart"/>
      <w: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w:t>
      </w:r>
      <w:proofErr w:type="gramEnd"/>
      <w:r>
        <w:t xml:space="preserve">       рабочих дней со дня её регистрации.</w:t>
      </w:r>
    </w:p>
    <w:p w:rsidR="005C402E" w:rsidRDefault="005C402E" w:rsidP="005C402E">
      <w:pPr>
        <w:tabs>
          <w:tab w:val="left" w:pos="990"/>
          <w:tab w:val="left" w:pos="6750"/>
        </w:tabs>
      </w:pPr>
      <w:r>
        <w:t>5.6 Перечень оснований для приостановления рассмотрения жалобы и случаев, в которых ответ на жалобу не даётся.</w:t>
      </w:r>
    </w:p>
    <w:p w:rsidR="005C402E" w:rsidRDefault="005C402E" w:rsidP="005C402E">
      <w:pPr>
        <w:tabs>
          <w:tab w:val="left" w:pos="990"/>
          <w:tab w:val="left" w:pos="6750"/>
        </w:tabs>
      </w:pPr>
      <w:r>
        <w:t>В случае</w:t>
      </w:r>
      <w:proofErr w:type="gramStart"/>
      <w:r>
        <w:t>,</w:t>
      </w:r>
      <w:proofErr w:type="gramEnd"/>
      <w: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5C402E" w:rsidRDefault="005C402E" w:rsidP="005C402E">
      <w:pPr>
        <w:tabs>
          <w:tab w:val="left" w:pos="990"/>
          <w:tab w:val="left" w:pos="6750"/>
        </w:tabs>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C402E" w:rsidRDefault="005C402E" w:rsidP="005C402E">
      <w:pPr>
        <w:tabs>
          <w:tab w:val="left" w:pos="990"/>
          <w:tab w:val="left" w:pos="6750"/>
        </w:tabs>
      </w:pPr>
      <w:proofErr w:type="gramStart"/>
      <w:r>
        <w:lastRenderedPageBreak/>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roofErr w:type="gramEnd"/>
    </w:p>
    <w:p w:rsidR="005C402E" w:rsidRDefault="005C402E" w:rsidP="005C402E">
      <w:pPr>
        <w:tabs>
          <w:tab w:val="left" w:pos="990"/>
          <w:tab w:val="left" w:pos="6750"/>
        </w:tabs>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5C402E" w:rsidRDefault="005C402E" w:rsidP="005C402E">
      <w:pPr>
        <w:tabs>
          <w:tab w:val="left" w:pos="990"/>
          <w:tab w:val="left" w:pos="6750"/>
        </w:tabs>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5C402E" w:rsidRDefault="005C402E" w:rsidP="005C402E">
      <w:pPr>
        <w:tabs>
          <w:tab w:val="left" w:pos="990"/>
          <w:tab w:val="left" w:pos="6750"/>
        </w:tabs>
      </w:pPr>
      <w:proofErr w:type="gramStart"/>
      <w: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t xml:space="preserve"> О данном решении уведомляется заявитель, направивший обращение. </w:t>
      </w:r>
    </w:p>
    <w:p w:rsidR="005C402E" w:rsidRDefault="005C402E" w:rsidP="005C402E">
      <w:pPr>
        <w:tabs>
          <w:tab w:val="left" w:pos="990"/>
          <w:tab w:val="left" w:pos="6750"/>
        </w:tabs>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5C402E" w:rsidRDefault="005C402E" w:rsidP="005C402E">
      <w:pPr>
        <w:tabs>
          <w:tab w:val="left" w:pos="990"/>
          <w:tab w:val="left" w:pos="6750"/>
        </w:tabs>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5C402E" w:rsidRDefault="005C402E" w:rsidP="005C402E">
      <w:pPr>
        <w:tabs>
          <w:tab w:val="left" w:pos="990"/>
          <w:tab w:val="left" w:pos="6750"/>
        </w:tabs>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5C402E" w:rsidRDefault="005C402E" w:rsidP="005C402E">
      <w:pPr>
        <w:tabs>
          <w:tab w:val="left" w:pos="990"/>
          <w:tab w:val="left" w:pos="6750"/>
        </w:tabs>
      </w:pPr>
      <w:r>
        <w:t xml:space="preserve">Основанием для приостановления  </w:t>
      </w:r>
      <w:proofErr w:type="gramStart"/>
      <w:r>
        <w:t>рассмотрении</w:t>
      </w:r>
      <w:proofErr w:type="gramEnd"/>
      <w:r>
        <w:t xml:space="preserve"> обращения заявления.</w:t>
      </w:r>
    </w:p>
    <w:p w:rsidR="005C402E" w:rsidRDefault="005C402E" w:rsidP="005C402E">
      <w:pPr>
        <w:tabs>
          <w:tab w:val="left" w:pos="990"/>
          <w:tab w:val="left" w:pos="6750"/>
        </w:tabs>
      </w:pPr>
      <w:r>
        <w:t>5.7.  По результатам рассмотрения жалобы администрация принимает одно из следующих решений:</w:t>
      </w:r>
    </w:p>
    <w:p w:rsidR="005C402E" w:rsidRDefault="005C402E" w:rsidP="005C402E">
      <w:pPr>
        <w:numPr>
          <w:ilvl w:val="0"/>
          <w:numId w:val="1"/>
        </w:numPr>
        <w:tabs>
          <w:tab w:val="left" w:pos="990"/>
          <w:tab w:val="left" w:pos="6750"/>
        </w:tabs>
      </w:pPr>
      <w:proofErr w:type="gramStart"/>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roofErr w:type="gramEnd"/>
    </w:p>
    <w:p w:rsidR="005C402E" w:rsidRDefault="005C402E" w:rsidP="005C402E">
      <w:pPr>
        <w:tabs>
          <w:tab w:val="left" w:pos="990"/>
          <w:tab w:val="left" w:pos="6750"/>
        </w:tabs>
      </w:pPr>
    </w:p>
    <w:p w:rsidR="005C402E" w:rsidRDefault="005C402E" w:rsidP="005C402E">
      <w:pPr>
        <w:numPr>
          <w:ilvl w:val="0"/>
          <w:numId w:val="1"/>
        </w:numPr>
        <w:tabs>
          <w:tab w:val="left" w:pos="990"/>
          <w:tab w:val="left" w:pos="6750"/>
        </w:tabs>
      </w:pPr>
      <w:r>
        <w:t>Отказывает в удовлетворении жалобы;</w:t>
      </w:r>
    </w:p>
    <w:p w:rsidR="005C402E" w:rsidRDefault="005C402E" w:rsidP="005C402E">
      <w:pPr>
        <w:tabs>
          <w:tab w:val="left" w:pos="990"/>
          <w:tab w:val="left" w:pos="6750"/>
        </w:tabs>
      </w:pPr>
    </w:p>
    <w:p w:rsidR="005C402E" w:rsidRDefault="005C402E" w:rsidP="005C402E">
      <w:pPr>
        <w:tabs>
          <w:tab w:val="left" w:pos="990"/>
          <w:tab w:val="left" w:pos="6750"/>
        </w:tabs>
      </w:pPr>
      <w:r>
        <w:t xml:space="preserve">  5.8.  </w:t>
      </w:r>
      <w:proofErr w:type="gramStart"/>
      <w:r>
        <w:t>Не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5C402E" w:rsidRDefault="005C402E" w:rsidP="005C402E">
      <w:pPr>
        <w:tabs>
          <w:tab w:val="left" w:pos="990"/>
          <w:tab w:val="left" w:pos="6750"/>
        </w:tabs>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5C402E" w:rsidRDefault="005C402E" w:rsidP="005C402E">
      <w:pPr>
        <w:tabs>
          <w:tab w:val="left" w:pos="990"/>
          <w:tab w:val="left" w:pos="6750"/>
        </w:tabs>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w:t>
      </w:r>
      <w:r>
        <w:lastRenderedPageBreak/>
        <w:t xml:space="preserve">действий (бездействия) органов местного самоуправления в течение трёх месяцев, со </w:t>
      </w:r>
      <w:proofErr w:type="gramStart"/>
      <w:r>
        <w:t>дня</w:t>
      </w:r>
      <w:proofErr w:type="gramEnd"/>
      <w:r>
        <w:t xml:space="preserve"> когда ему стало известно о нарушении его прав и свобод.</w:t>
      </w:r>
    </w:p>
    <w:p w:rsidR="005C402E" w:rsidRDefault="005C402E" w:rsidP="005C402E">
      <w:pPr>
        <w:tabs>
          <w:tab w:val="left" w:pos="990"/>
          <w:tab w:val="left" w:pos="6750"/>
        </w:tabs>
      </w:pPr>
      <w:r>
        <w:t xml:space="preserve">7.10.  </w:t>
      </w:r>
      <w:proofErr w:type="gramStart"/>
      <w:r>
        <w:t>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roofErr w:type="gramEnd"/>
    </w:p>
    <w:p w:rsidR="005C402E" w:rsidRDefault="005C402E" w:rsidP="005C402E">
      <w:pPr>
        <w:tabs>
          <w:tab w:val="left" w:pos="990"/>
          <w:tab w:val="left" w:pos="6750"/>
        </w:tabs>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5C402E" w:rsidRDefault="005C402E" w:rsidP="005C402E">
      <w:pPr>
        <w:tabs>
          <w:tab w:val="left" w:pos="990"/>
          <w:tab w:val="left" w:pos="6750"/>
        </w:tabs>
      </w:pPr>
      <w:r>
        <w:t>2. Данное постановление разместить на официальном сайте администрации Климовского района.</w:t>
      </w:r>
    </w:p>
    <w:p w:rsidR="005C402E" w:rsidRDefault="005C402E" w:rsidP="005C402E">
      <w:pPr>
        <w:tabs>
          <w:tab w:val="left" w:pos="990"/>
          <w:tab w:val="left" w:pos="6750"/>
        </w:tabs>
      </w:pPr>
      <w:r>
        <w:t xml:space="preserve"> 3.Контроль за исполнением данного постановления  возложить на главу поселения</w:t>
      </w:r>
      <w:proofErr w:type="gramStart"/>
      <w:r>
        <w:t xml:space="preserve"> .</w:t>
      </w:r>
      <w:proofErr w:type="gramEnd"/>
    </w:p>
    <w:p w:rsidR="005C402E" w:rsidRDefault="005C402E" w:rsidP="005C402E">
      <w:pPr>
        <w:tabs>
          <w:tab w:val="left" w:pos="990"/>
          <w:tab w:val="left" w:pos="6750"/>
        </w:tabs>
      </w:pPr>
    </w:p>
    <w:p w:rsidR="005C402E" w:rsidRDefault="005C402E" w:rsidP="005C402E">
      <w:pPr>
        <w:tabs>
          <w:tab w:val="left" w:pos="990"/>
          <w:tab w:val="left" w:pos="6750"/>
        </w:tabs>
      </w:pPr>
    </w:p>
    <w:p w:rsidR="005C402E" w:rsidRDefault="005C402E" w:rsidP="005C402E">
      <w:pPr>
        <w:tabs>
          <w:tab w:val="left" w:pos="990"/>
          <w:tab w:val="left" w:pos="6750"/>
        </w:tabs>
      </w:pPr>
    </w:p>
    <w:p w:rsidR="005C402E" w:rsidRDefault="005C402E" w:rsidP="005C402E">
      <w:pPr>
        <w:tabs>
          <w:tab w:val="left" w:pos="990"/>
          <w:tab w:val="left" w:pos="6750"/>
        </w:tabs>
      </w:pPr>
    </w:p>
    <w:p w:rsidR="005C402E" w:rsidRDefault="005C402E" w:rsidP="005C402E">
      <w:pPr>
        <w:tabs>
          <w:tab w:val="left" w:pos="990"/>
          <w:tab w:val="left" w:pos="6750"/>
        </w:tabs>
      </w:pPr>
    </w:p>
    <w:p w:rsidR="005C402E" w:rsidRDefault="005C402E" w:rsidP="005C402E">
      <w:pPr>
        <w:tabs>
          <w:tab w:val="left" w:pos="990"/>
          <w:tab w:val="left" w:pos="6750"/>
        </w:tabs>
      </w:pPr>
    </w:p>
    <w:p w:rsidR="005C402E" w:rsidRDefault="005C402E" w:rsidP="005C402E">
      <w:pPr>
        <w:tabs>
          <w:tab w:val="left" w:pos="990"/>
          <w:tab w:val="left" w:pos="6750"/>
        </w:tabs>
      </w:pPr>
      <w:r>
        <w:t xml:space="preserve">               И.о.  Главы  Истопского</w:t>
      </w:r>
      <w:r>
        <w:tab/>
        <w:t>О.В.</w:t>
      </w:r>
      <w:proofErr w:type="gramStart"/>
      <w:r>
        <w:t>Кленовая</w:t>
      </w:r>
      <w:proofErr w:type="gramEnd"/>
    </w:p>
    <w:p w:rsidR="005C402E" w:rsidRDefault="005C402E" w:rsidP="005C402E">
      <w:pPr>
        <w:tabs>
          <w:tab w:val="left" w:pos="990"/>
        </w:tabs>
      </w:pPr>
      <w:r>
        <w:t xml:space="preserve">                сельского поселения:</w:t>
      </w:r>
    </w:p>
    <w:p w:rsidR="005C402E" w:rsidRDefault="005C402E" w:rsidP="005C402E">
      <w:pPr>
        <w:rPr>
          <w:sz w:val="26"/>
          <w:szCs w:val="26"/>
        </w:rPr>
      </w:pPr>
    </w:p>
    <w:p w:rsidR="005C402E" w:rsidRDefault="005C402E" w:rsidP="005C402E">
      <w:pPr>
        <w:rPr>
          <w:sz w:val="26"/>
          <w:szCs w:val="26"/>
        </w:rPr>
      </w:pPr>
    </w:p>
    <w:p w:rsidR="005C402E" w:rsidRDefault="005C402E" w:rsidP="005C402E">
      <w:pPr>
        <w:ind w:firstLine="180"/>
      </w:pPr>
    </w:p>
    <w:p w:rsidR="005C402E" w:rsidRDefault="005C402E" w:rsidP="005C402E">
      <w:pPr>
        <w:ind w:firstLine="708"/>
        <w:jc w:val="both"/>
      </w:pPr>
    </w:p>
    <w:p w:rsidR="005C402E" w:rsidRDefault="005C402E" w:rsidP="005C402E">
      <w:pPr>
        <w:ind w:firstLine="708"/>
        <w:jc w:val="both"/>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jc w:val="center"/>
        <w:rPr>
          <w:sz w:val="28"/>
          <w:szCs w:val="28"/>
        </w:rPr>
      </w:pPr>
    </w:p>
    <w:p w:rsidR="005C402E" w:rsidRDefault="005C402E" w:rsidP="005C402E">
      <w:pPr>
        <w:widowControl w:val="0"/>
      </w:pPr>
    </w:p>
    <w:p w:rsidR="005C402E" w:rsidRDefault="005C402E" w:rsidP="005C402E">
      <w:pPr>
        <w:widowControl w:val="0"/>
        <w:jc w:val="center"/>
      </w:pPr>
      <w:r>
        <w:t xml:space="preserve">                                                                              </w:t>
      </w: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p>
    <w:p w:rsidR="005C402E" w:rsidRDefault="005C402E" w:rsidP="005C402E">
      <w:pPr>
        <w:widowControl w:val="0"/>
        <w:jc w:val="center"/>
      </w:pPr>
      <w:r>
        <w:t xml:space="preserve">                                                                                                                     Приложение</w:t>
      </w:r>
    </w:p>
    <w:p w:rsidR="005C402E" w:rsidRDefault="005C402E" w:rsidP="005C402E">
      <w:pPr>
        <w:widowControl w:val="0"/>
        <w:jc w:val="right"/>
      </w:pPr>
      <w:r>
        <w:t xml:space="preserve">к постановлению администрации </w:t>
      </w:r>
    </w:p>
    <w:p w:rsidR="005C402E" w:rsidRDefault="005C402E" w:rsidP="005C402E">
      <w:pPr>
        <w:widowControl w:val="0"/>
        <w:jc w:val="right"/>
      </w:pPr>
      <w:r>
        <w:t>Истопского сельского поселения</w:t>
      </w:r>
    </w:p>
    <w:p w:rsidR="005C402E" w:rsidRDefault="005C402E" w:rsidP="005C402E">
      <w:pPr>
        <w:widowControl w:val="0"/>
        <w:jc w:val="right"/>
      </w:pPr>
      <w:r>
        <w:t>от 07.08.2014 года №76</w:t>
      </w:r>
    </w:p>
    <w:p w:rsidR="005C402E" w:rsidRDefault="005C402E" w:rsidP="005C402E">
      <w:pPr>
        <w:widowControl w:val="0"/>
      </w:pPr>
    </w:p>
    <w:p w:rsidR="005C402E" w:rsidRDefault="005C402E" w:rsidP="005C402E">
      <w:pPr>
        <w:widowControl w:val="0"/>
        <w:jc w:val="center"/>
      </w:pPr>
      <w:r>
        <w:t xml:space="preserve">Административный регламент предоставления </w:t>
      </w:r>
      <w:proofErr w:type="gramStart"/>
      <w:r>
        <w:t>Муниципальной</w:t>
      </w:r>
      <w:proofErr w:type="gramEnd"/>
      <w:r>
        <w:t xml:space="preserve"> </w:t>
      </w:r>
    </w:p>
    <w:p w:rsidR="005C402E" w:rsidRDefault="005C402E" w:rsidP="005C402E">
      <w:pPr>
        <w:widowControl w:val="0"/>
        <w:jc w:val="center"/>
      </w:pPr>
      <w:r>
        <w:t xml:space="preserve">услуги «Выдача разрешений на право организации розничного рынка на территории Истопского сельского поселения» </w:t>
      </w:r>
    </w:p>
    <w:p w:rsidR="005C402E" w:rsidRDefault="005C402E" w:rsidP="005C402E"/>
    <w:p w:rsidR="005C402E" w:rsidRDefault="005C402E" w:rsidP="005C402E">
      <w:pPr>
        <w:jc w:val="center"/>
      </w:pPr>
      <w:r>
        <w:t>I. Общие положения</w:t>
      </w:r>
    </w:p>
    <w:p w:rsidR="005C402E" w:rsidRDefault="005C402E" w:rsidP="005C402E">
      <w:r>
        <w:t xml:space="preserve"> </w:t>
      </w:r>
    </w:p>
    <w:p w:rsidR="005C402E" w:rsidRDefault="005C402E" w:rsidP="005C402E">
      <w:pPr>
        <w:ind w:firstLine="708"/>
        <w:jc w:val="both"/>
      </w:pPr>
      <w:r>
        <w:t>1.1. Наименование муниципальной функции</w:t>
      </w:r>
    </w:p>
    <w:p w:rsidR="005C402E" w:rsidRDefault="005C402E" w:rsidP="005C402E">
      <w:pPr>
        <w:ind w:firstLine="708"/>
        <w:jc w:val="both"/>
      </w:pPr>
      <w:r>
        <w:t xml:space="preserve">Административный регламент предоставления муниципальной услуги:  «Выдача разрешений на право организации розничного рынка» (далее – Административный регламент).  </w:t>
      </w:r>
    </w:p>
    <w:p w:rsidR="005C402E" w:rsidRDefault="005C402E" w:rsidP="005C402E">
      <w:pPr>
        <w:ind w:firstLine="708"/>
        <w:jc w:val="both"/>
      </w:pPr>
      <w:r>
        <w:t>1.2. Наименование органа муниципального образования поселения участвующего в исполнении муниципальной функции</w:t>
      </w:r>
    </w:p>
    <w:p w:rsidR="005C402E" w:rsidRDefault="005C402E" w:rsidP="005C402E">
      <w:pPr>
        <w:ind w:firstLine="708"/>
        <w:jc w:val="both"/>
      </w:pPr>
      <w:r>
        <w:t>Ответственным за предоставление муниципальной услуги является администрация Истопского  сельского поселения (далее - Администрация).</w:t>
      </w:r>
    </w:p>
    <w:p w:rsidR="005C402E" w:rsidRDefault="005C402E" w:rsidP="005C402E">
      <w:pPr>
        <w:ind w:firstLine="708"/>
        <w:jc w:val="both"/>
      </w:pPr>
      <w:r>
        <w:t>1.3. Административный регламент предоставления муниципальной услуги:  «Выдача разрешений на право организации розничного рынка» (далее – Административный регламент)</w:t>
      </w:r>
      <w:proofErr w:type="gramStart"/>
      <w:r>
        <w:t>.</w:t>
      </w:r>
      <w:proofErr w:type="gramEnd"/>
      <w:r>
        <w:t xml:space="preserve">  </w:t>
      </w:r>
      <w:proofErr w:type="gramStart"/>
      <w:r>
        <w:t>р</w:t>
      </w:r>
      <w:proofErr w:type="gramEnd"/>
      <w:r>
        <w:t>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«Выдача разрешений на право организации розничного рынка» (далее – муниципальная услуга) и определяет сроки и последовательность действий (административные процедуры) при предоставлении муниципальной услуги</w:t>
      </w:r>
    </w:p>
    <w:p w:rsidR="005C402E" w:rsidRDefault="005C402E" w:rsidP="005C402E">
      <w:pPr>
        <w:ind w:firstLine="708"/>
        <w:jc w:val="both"/>
      </w:pPr>
      <w:r>
        <w:t>1.4. Нормативные правовые акты, регулирующие предоставление муниципальной услуги.</w:t>
      </w:r>
    </w:p>
    <w:p w:rsidR="005C402E" w:rsidRDefault="005C402E" w:rsidP="005C402E">
      <w:pPr>
        <w:jc w:val="both"/>
      </w:pPr>
      <w:r>
        <w:t xml:space="preserve">  </w:t>
      </w:r>
      <w:r>
        <w:tab/>
        <w:t xml:space="preserve">Полномочия по предоставлению муниципальной услуги определены: </w:t>
      </w:r>
    </w:p>
    <w:p w:rsidR="005C402E" w:rsidRDefault="005C402E" w:rsidP="005C402E">
      <w:pPr>
        <w:jc w:val="both"/>
      </w:pPr>
      <w:r>
        <w:t xml:space="preserve">- Федеральным законом от 6 октября 2003 года № 131-ФЗ «Об общих принципах организации местного самоуправления в Российской Федерации»; </w:t>
      </w:r>
    </w:p>
    <w:p w:rsidR="005C402E" w:rsidRDefault="005C402E" w:rsidP="005C402E">
      <w:pPr>
        <w:jc w:val="both"/>
      </w:pPr>
      <w:r>
        <w:t>- Федеральным законом от 30 декабря 2006 года № 271- ФЗ «О розничных рынках и о внесении изменений в Трудовой кодекс Российской Федерации»,</w:t>
      </w:r>
    </w:p>
    <w:p w:rsidR="005C402E" w:rsidRDefault="005C402E" w:rsidP="005C402E">
      <w:pPr>
        <w:jc w:val="both"/>
      </w:pPr>
      <w:r>
        <w:t>- Федеральным законом от 28 декабря 2009 года №381-ФЗ «Об основах государственного регулирования  торговой  деятельности в Российской Федерации»,</w:t>
      </w:r>
    </w:p>
    <w:p w:rsidR="005C402E" w:rsidRDefault="005C402E" w:rsidP="005C402E">
      <w:pPr>
        <w:jc w:val="both"/>
      </w:pPr>
      <w:r>
        <w:t>- постановлением Правительства РФ от 10 марта 2007 года № 148 «Об утверждении Правил выдачи разрешений на право организации розничного рынка».</w:t>
      </w:r>
    </w:p>
    <w:p w:rsidR="005C402E" w:rsidRDefault="005C402E" w:rsidP="005C402E">
      <w:pPr>
        <w:ind w:firstLine="708"/>
        <w:jc w:val="both"/>
      </w:pPr>
      <w:r>
        <w:t>1.5.  Заявители, имеющие право на получение муниципальной услуги</w:t>
      </w:r>
    </w:p>
    <w:p w:rsidR="005C402E" w:rsidRDefault="005C402E" w:rsidP="005C402E">
      <w:pPr>
        <w:ind w:firstLine="708"/>
        <w:jc w:val="both"/>
      </w:pPr>
      <w:r>
        <w:t>Заявителями, имеющими право на получение муниципальной услуги, являются юридические лица.</w:t>
      </w:r>
    </w:p>
    <w:p w:rsidR="005C402E" w:rsidRDefault="005C402E" w:rsidP="005C402E">
      <w:pPr>
        <w:ind w:firstLine="708"/>
        <w:jc w:val="both"/>
      </w:pPr>
      <w:r>
        <w:t>1.6. Сведения о стоимости предоставления муниципальной услуги</w:t>
      </w:r>
    </w:p>
    <w:p w:rsidR="005C402E" w:rsidRDefault="005C402E" w:rsidP="005C402E">
      <w:pPr>
        <w:ind w:firstLine="708"/>
        <w:jc w:val="both"/>
      </w:pPr>
      <w:r>
        <w:t>Муниципальная услуга предоставляется бесплатно.</w:t>
      </w:r>
    </w:p>
    <w:p w:rsidR="005C402E" w:rsidRDefault="005C402E" w:rsidP="005C402E">
      <w:pPr>
        <w:jc w:val="both"/>
      </w:pPr>
      <w:r>
        <w:t xml:space="preserve"> </w:t>
      </w:r>
    </w:p>
    <w:p w:rsidR="005C402E" w:rsidRDefault="005C402E" w:rsidP="005C402E">
      <w:pPr>
        <w:jc w:val="center"/>
      </w:pPr>
      <w:r>
        <w:t>2. Требования к порядку предоставления Муниципальной услуги.</w:t>
      </w:r>
    </w:p>
    <w:p w:rsidR="005C402E" w:rsidRDefault="005C402E" w:rsidP="005C402E">
      <w:pPr>
        <w:jc w:val="both"/>
      </w:pPr>
      <w:r>
        <w:t xml:space="preserve"> </w:t>
      </w:r>
    </w:p>
    <w:p w:rsidR="005C402E" w:rsidRDefault="005C402E" w:rsidP="005C402E">
      <w:pPr>
        <w:ind w:firstLine="708"/>
        <w:jc w:val="both"/>
      </w:pPr>
      <w:r>
        <w:t>2.1. Порядок информирования о порядке предоставления Муниципальной услуги</w:t>
      </w:r>
    </w:p>
    <w:p w:rsidR="005C402E" w:rsidRDefault="005C402E" w:rsidP="005C402E">
      <w:pPr>
        <w:ind w:firstLine="708"/>
        <w:jc w:val="both"/>
      </w:pPr>
      <w:r>
        <w:t xml:space="preserve">2.1.1. Информация о порядке предоставления муниципальной услуги может предоставляться: </w:t>
      </w:r>
    </w:p>
    <w:p w:rsidR="005C402E" w:rsidRDefault="005C402E" w:rsidP="005C402E">
      <w:pPr>
        <w:ind w:firstLine="708"/>
        <w:jc w:val="both"/>
      </w:pPr>
      <w:r>
        <w:t>- непосредственно в Администрации Истопского сельского поселения, по адресу: Климовский р., с. Истопки,  ул</w:t>
      </w:r>
      <w:proofErr w:type="gramStart"/>
      <w:r>
        <w:t>.О</w:t>
      </w:r>
      <w:proofErr w:type="gramEnd"/>
      <w:r>
        <w:t>ктябрьская, 21;</w:t>
      </w:r>
    </w:p>
    <w:p w:rsidR="005C402E" w:rsidRDefault="005C402E" w:rsidP="005C402E">
      <w:pPr>
        <w:ind w:firstLine="708"/>
      </w:pPr>
      <w:r>
        <w:lastRenderedPageBreak/>
        <w:t xml:space="preserve">-  с использованием средств телефонной связи, тел.  8(48347) 5-29-74; </w:t>
      </w:r>
    </w:p>
    <w:p w:rsidR="005C402E" w:rsidRDefault="005C402E" w:rsidP="005C402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2.1.2. Информация о местах нахождения, графике работы, номерах телефонов для справок (консультаций)  Администрации Истопского сельского поселения и уполномоченного должностного лица Администрации, непосредственно предоставляющего муниципальную услугу,  размещается:</w:t>
      </w:r>
    </w:p>
    <w:p w:rsidR="005C402E" w:rsidRDefault="005C402E" w:rsidP="005C402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непосредственно в местах предоставления услуги;</w:t>
      </w:r>
    </w:p>
    <w:p w:rsidR="005C402E" w:rsidRDefault="005C402E" w:rsidP="005C402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средствах массовой информации;</w:t>
      </w:r>
    </w:p>
    <w:p w:rsidR="005C402E" w:rsidRDefault="005C402E" w:rsidP="005C402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приложении № 1 к Административному регламенту.</w:t>
      </w:r>
    </w:p>
    <w:p w:rsidR="005C402E" w:rsidRDefault="005C402E" w:rsidP="005C402E">
      <w:pPr>
        <w:jc w:val="both"/>
      </w:pPr>
      <w:r>
        <w:t xml:space="preserve">          2.1.3. Предоставление муниципальной услуги осуществляется по адресу: Брянская область, Климовский район, с. Истопки, ул. Октябрьская, д.21.</w:t>
      </w:r>
    </w:p>
    <w:p w:rsidR="005C402E" w:rsidRDefault="005C402E" w:rsidP="005C402E">
      <w:pPr>
        <w:ind w:firstLine="720"/>
        <w:jc w:val="both"/>
      </w:pPr>
      <w:r>
        <w:t>График работы Истопской сельской администрации:</w:t>
      </w:r>
    </w:p>
    <w:tbl>
      <w:tblPr>
        <w:tblW w:w="0" w:type="auto"/>
        <w:tblInd w:w="108" w:type="dxa"/>
        <w:tblLayout w:type="fixed"/>
        <w:tblLook w:val="04A0"/>
      </w:tblPr>
      <w:tblGrid>
        <w:gridCol w:w="3957"/>
        <w:gridCol w:w="4983"/>
      </w:tblGrid>
      <w:tr w:rsidR="005C402E" w:rsidTr="005C402E">
        <w:trPr>
          <w:trHeight w:val="108"/>
        </w:trPr>
        <w:tc>
          <w:tcPr>
            <w:tcW w:w="3957" w:type="dxa"/>
            <w:tcBorders>
              <w:top w:val="single" w:sz="4" w:space="0" w:color="000000"/>
              <w:left w:val="single" w:sz="4" w:space="0" w:color="000000"/>
              <w:bottom w:val="single" w:sz="4" w:space="0" w:color="000000"/>
              <w:right w:val="nil"/>
            </w:tcBorders>
            <w:hideMark/>
          </w:tcPr>
          <w:p w:rsidR="005C402E" w:rsidRDefault="005C402E">
            <w:pPr>
              <w:snapToGrid w:val="0"/>
              <w:ind w:firstLine="709"/>
            </w:pPr>
            <w: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5C402E" w:rsidRDefault="005C402E">
            <w:pPr>
              <w:snapToGrid w:val="0"/>
            </w:pPr>
            <w:r>
              <w:t>9.00-17.20 (перерыв 13.00-14.00)</w:t>
            </w:r>
          </w:p>
        </w:tc>
      </w:tr>
      <w:tr w:rsidR="005C402E" w:rsidTr="005C402E">
        <w:tc>
          <w:tcPr>
            <w:tcW w:w="3957" w:type="dxa"/>
            <w:tcBorders>
              <w:top w:val="single" w:sz="4" w:space="0" w:color="000000"/>
              <w:left w:val="single" w:sz="4" w:space="0" w:color="000000"/>
              <w:bottom w:val="single" w:sz="4" w:space="0" w:color="000000"/>
              <w:right w:val="nil"/>
            </w:tcBorders>
            <w:hideMark/>
          </w:tcPr>
          <w:p w:rsidR="005C402E" w:rsidRDefault="005C402E">
            <w:pPr>
              <w:snapToGrid w:val="0"/>
              <w:ind w:firstLine="709"/>
            </w:pPr>
            <w: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5C402E" w:rsidRDefault="005C402E">
            <w:pPr>
              <w:snapToGrid w:val="0"/>
            </w:pPr>
            <w:r>
              <w:t>9.00 – 17.20 (перерыв 13.00-14.00)</w:t>
            </w:r>
          </w:p>
        </w:tc>
      </w:tr>
      <w:tr w:rsidR="005C402E" w:rsidTr="005C402E">
        <w:tc>
          <w:tcPr>
            <w:tcW w:w="3957" w:type="dxa"/>
            <w:tcBorders>
              <w:top w:val="single" w:sz="4" w:space="0" w:color="000000"/>
              <w:left w:val="single" w:sz="4" w:space="0" w:color="000000"/>
              <w:bottom w:val="single" w:sz="4" w:space="0" w:color="000000"/>
              <w:right w:val="nil"/>
            </w:tcBorders>
            <w:hideMark/>
          </w:tcPr>
          <w:p w:rsidR="005C402E" w:rsidRDefault="005C402E">
            <w:pPr>
              <w:snapToGrid w:val="0"/>
              <w:ind w:firstLine="709"/>
            </w:pPr>
            <w: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5C402E" w:rsidRDefault="005C402E">
            <w:pPr>
              <w:snapToGrid w:val="0"/>
            </w:pPr>
            <w:r>
              <w:t>9.00 – 17.20 (перерыв 13.00-14.00)</w:t>
            </w:r>
          </w:p>
        </w:tc>
      </w:tr>
      <w:tr w:rsidR="005C402E" w:rsidTr="005C402E">
        <w:tc>
          <w:tcPr>
            <w:tcW w:w="3957" w:type="dxa"/>
            <w:tcBorders>
              <w:top w:val="single" w:sz="4" w:space="0" w:color="000000"/>
              <w:left w:val="single" w:sz="4" w:space="0" w:color="000000"/>
              <w:bottom w:val="single" w:sz="4" w:space="0" w:color="000000"/>
              <w:right w:val="nil"/>
            </w:tcBorders>
            <w:hideMark/>
          </w:tcPr>
          <w:p w:rsidR="005C402E" w:rsidRDefault="005C402E">
            <w:pPr>
              <w:snapToGrid w:val="0"/>
              <w:ind w:firstLine="709"/>
            </w:pPr>
            <w: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5C402E" w:rsidRDefault="005C402E">
            <w:pPr>
              <w:snapToGrid w:val="0"/>
            </w:pPr>
            <w:r>
              <w:t>9.00 -17.20 (перерыв 13.00-14.00)</w:t>
            </w:r>
          </w:p>
        </w:tc>
      </w:tr>
      <w:tr w:rsidR="005C402E" w:rsidTr="005C402E">
        <w:tc>
          <w:tcPr>
            <w:tcW w:w="3957" w:type="dxa"/>
            <w:tcBorders>
              <w:top w:val="single" w:sz="4" w:space="0" w:color="000000"/>
              <w:left w:val="single" w:sz="4" w:space="0" w:color="000000"/>
              <w:bottom w:val="single" w:sz="4" w:space="0" w:color="000000"/>
              <w:right w:val="nil"/>
            </w:tcBorders>
            <w:hideMark/>
          </w:tcPr>
          <w:p w:rsidR="005C402E" w:rsidRDefault="005C402E">
            <w:pPr>
              <w:snapToGrid w:val="0"/>
              <w:ind w:firstLine="709"/>
            </w:pPr>
            <w: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5C402E" w:rsidRDefault="005C402E">
            <w:pPr>
              <w:snapToGrid w:val="0"/>
            </w:pPr>
            <w:r>
              <w:t>9.00-17.00 (перерыв 13.00-14.00)</w:t>
            </w:r>
          </w:p>
        </w:tc>
      </w:tr>
      <w:tr w:rsidR="005C402E" w:rsidTr="005C402E">
        <w:tc>
          <w:tcPr>
            <w:tcW w:w="3957" w:type="dxa"/>
            <w:tcBorders>
              <w:top w:val="single" w:sz="4" w:space="0" w:color="000000"/>
              <w:left w:val="single" w:sz="4" w:space="0" w:color="000000"/>
              <w:bottom w:val="single" w:sz="4" w:space="0" w:color="000000"/>
              <w:right w:val="nil"/>
            </w:tcBorders>
            <w:hideMark/>
          </w:tcPr>
          <w:p w:rsidR="005C402E" w:rsidRDefault="005C402E">
            <w:pPr>
              <w:snapToGrid w:val="0"/>
              <w:ind w:firstLine="709"/>
            </w:pPr>
            <w:r>
              <w:t>Суббота</w:t>
            </w:r>
          </w:p>
        </w:tc>
        <w:tc>
          <w:tcPr>
            <w:tcW w:w="4983" w:type="dxa"/>
            <w:tcBorders>
              <w:top w:val="single" w:sz="4" w:space="0" w:color="000000"/>
              <w:left w:val="single" w:sz="4" w:space="0" w:color="000000"/>
              <w:bottom w:val="single" w:sz="4" w:space="0" w:color="000000"/>
              <w:right w:val="single" w:sz="4" w:space="0" w:color="000000"/>
            </w:tcBorders>
            <w:hideMark/>
          </w:tcPr>
          <w:p w:rsidR="005C402E" w:rsidRDefault="005C402E">
            <w:pPr>
              <w:snapToGrid w:val="0"/>
            </w:pPr>
            <w:r>
              <w:t xml:space="preserve">выходной </w:t>
            </w:r>
          </w:p>
        </w:tc>
      </w:tr>
      <w:tr w:rsidR="005C402E" w:rsidTr="005C402E">
        <w:tc>
          <w:tcPr>
            <w:tcW w:w="3957" w:type="dxa"/>
            <w:tcBorders>
              <w:top w:val="single" w:sz="4" w:space="0" w:color="000000"/>
              <w:left w:val="single" w:sz="4" w:space="0" w:color="000000"/>
              <w:bottom w:val="single" w:sz="4" w:space="0" w:color="000000"/>
              <w:right w:val="nil"/>
            </w:tcBorders>
            <w:hideMark/>
          </w:tcPr>
          <w:p w:rsidR="005C402E" w:rsidRDefault="005C402E">
            <w:pPr>
              <w:snapToGrid w:val="0"/>
              <w:ind w:firstLine="709"/>
            </w:pPr>
            <w:r>
              <w:t>Воскресенье</w:t>
            </w:r>
          </w:p>
        </w:tc>
        <w:tc>
          <w:tcPr>
            <w:tcW w:w="4983" w:type="dxa"/>
            <w:tcBorders>
              <w:top w:val="single" w:sz="4" w:space="0" w:color="000000"/>
              <w:left w:val="single" w:sz="4" w:space="0" w:color="000000"/>
              <w:bottom w:val="single" w:sz="4" w:space="0" w:color="000000"/>
              <w:right w:val="single" w:sz="4" w:space="0" w:color="000000"/>
            </w:tcBorders>
            <w:hideMark/>
          </w:tcPr>
          <w:p w:rsidR="005C402E" w:rsidRDefault="005C402E">
            <w:pPr>
              <w:snapToGrid w:val="0"/>
            </w:pPr>
            <w:r>
              <w:t>выходной день.</w:t>
            </w:r>
          </w:p>
        </w:tc>
      </w:tr>
    </w:tbl>
    <w:p w:rsidR="005C402E" w:rsidRDefault="005C402E" w:rsidP="005C402E">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2.1.4. Справочные телефоны:</w:t>
      </w:r>
    </w:p>
    <w:p w:rsidR="005C402E" w:rsidRDefault="005C402E" w:rsidP="005C402E">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Телефон  специалиста, предоставляющего услугу: 8 (48347) 5-29-74;</w:t>
      </w:r>
    </w:p>
    <w:p w:rsidR="005C402E" w:rsidRDefault="005C402E" w:rsidP="005C402E">
      <w:pPr>
        <w:ind w:firstLine="708"/>
        <w:jc w:val="both"/>
      </w:pPr>
      <w:r>
        <w:t xml:space="preserve">2.1.5. При ответах на телефонные звонки и устные обращения специалисты Администрации подробно и </w:t>
      </w:r>
      <w:proofErr w:type="gramStart"/>
      <w:r>
        <w:t>в</w:t>
      </w:r>
      <w:proofErr w:type="gramEnd"/>
      <w:r>
        <w:t xml:space="preserve">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5C402E" w:rsidRDefault="005C402E" w:rsidP="005C402E">
      <w:pPr>
        <w:ind w:firstLine="708"/>
        <w:jc w:val="both"/>
      </w:pPr>
      <w:r>
        <w:t xml:space="preserve">2.1.6.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специалиста Администрации, уполномоченного на предоставление муниципальной услуги (Уполномоченный специалист), или же обратившемуся гражданину должен быть сообщен телефонный номер, по которому можно получить необходимую информацию. </w:t>
      </w:r>
    </w:p>
    <w:p w:rsidR="005C402E" w:rsidRDefault="005C402E" w:rsidP="005C402E">
      <w:pPr>
        <w:ind w:firstLine="708"/>
        <w:jc w:val="both"/>
      </w:pPr>
      <w:r>
        <w:t>2.1.7. Заявители, представившие документы, в обязательном порядке информируются специалистами:</w:t>
      </w:r>
    </w:p>
    <w:p w:rsidR="005C402E" w:rsidRDefault="005C402E" w:rsidP="005C402E">
      <w:pPr>
        <w:ind w:firstLine="708"/>
        <w:jc w:val="both"/>
      </w:pPr>
      <w:r>
        <w:t>- о приеме к рассмотрению заявления (с прилагаемыми документами) на предоставление муниципальной услуги;</w:t>
      </w:r>
    </w:p>
    <w:p w:rsidR="005C402E" w:rsidRDefault="005C402E" w:rsidP="005C402E">
      <w:pPr>
        <w:ind w:firstLine="708"/>
        <w:jc w:val="both"/>
      </w:pPr>
      <w:r>
        <w:t>- об отказе в приеме заявления на предоставление муниципальной услуги (с прилагаемыми документами);</w:t>
      </w:r>
    </w:p>
    <w:p w:rsidR="005C402E" w:rsidRDefault="005C402E" w:rsidP="005C402E">
      <w:pPr>
        <w:ind w:firstLine="708"/>
        <w:jc w:val="both"/>
      </w:pPr>
      <w:r>
        <w:t>- о сроке принятия решения по предоставлению (или об отказе в предоставлении) муниципальной услуги и возможности получения уведомления о принятом решении.</w:t>
      </w:r>
    </w:p>
    <w:p w:rsidR="005C402E" w:rsidRDefault="005C402E" w:rsidP="005C402E">
      <w:pPr>
        <w:ind w:firstLine="708"/>
        <w:jc w:val="both"/>
      </w:pPr>
      <w:r>
        <w:t xml:space="preserve"> 2.2. Сведения о конечном результате предоставления Муниципальной услуги.</w:t>
      </w:r>
    </w:p>
    <w:p w:rsidR="005C402E" w:rsidRDefault="005C402E" w:rsidP="005C402E">
      <w:pPr>
        <w:ind w:firstLine="708"/>
        <w:jc w:val="both"/>
      </w:pPr>
      <w:r>
        <w:t xml:space="preserve">Конечным результатом предоставления муниципальной услуги является выдача разрешения на право организации розничного рынка. </w:t>
      </w:r>
    </w:p>
    <w:p w:rsidR="005C402E" w:rsidRDefault="005C402E" w:rsidP="005C402E">
      <w:pPr>
        <w:ind w:firstLine="708"/>
        <w:jc w:val="both"/>
      </w:pPr>
      <w:r>
        <w:t>2.3. Порядок информирования о ходе предоставления муниципальной услуги</w:t>
      </w:r>
    </w:p>
    <w:p w:rsidR="005C402E" w:rsidRDefault="005C402E" w:rsidP="005C402E">
      <w:pPr>
        <w:ind w:firstLine="708"/>
        <w:jc w:val="both"/>
      </w:pPr>
      <w:r>
        <w:t>2.3.1. Информирование о ходе предоставления муниципальной услуги осуществляется Уполномоченными специалистами при личном контакте с заявителями, посредством почтовой и телефонной связи.</w:t>
      </w:r>
    </w:p>
    <w:p w:rsidR="005C402E" w:rsidRDefault="005C402E" w:rsidP="005C402E">
      <w:pPr>
        <w:ind w:firstLine="708"/>
        <w:jc w:val="both"/>
      </w:pPr>
      <w:r>
        <w:t>2.3.2. Информирование о принятии решения по предоставлению (или об отказе в предоставлении) муниципальной услуги, приостановлении предоставления муниципальной услуги осуществляется Уполномоченными специалистами посредством выдачи соответствующих уведомлений при личном контакте с заявителями или посредством почтовой связи.</w:t>
      </w:r>
    </w:p>
    <w:p w:rsidR="005C402E" w:rsidRDefault="005C402E" w:rsidP="005C402E">
      <w:pPr>
        <w:ind w:firstLine="708"/>
        <w:jc w:val="both"/>
      </w:pPr>
      <w:r>
        <w:lastRenderedPageBreak/>
        <w:t>2.3.3.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5C402E" w:rsidRDefault="005C402E" w:rsidP="005C402E">
      <w:pPr>
        <w:ind w:firstLine="708"/>
        <w:jc w:val="both"/>
      </w:pPr>
      <w:r>
        <w:t xml:space="preserve">2.3.4. Для получения сведений о прохождении процедуры по предоставлению муниципальной услуги заявителям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w:t>
      </w:r>
      <w:proofErr w:type="gramStart"/>
      <w:r>
        <w:t>процессе</w:t>
      </w:r>
      <w:proofErr w:type="gramEnd"/>
      <w:r>
        <w:t xml:space="preserve"> выполнения </w:t>
      </w:r>
      <w:proofErr w:type="gramStart"/>
      <w:r>
        <w:t>какой</w:t>
      </w:r>
      <w:proofErr w:type="gramEnd"/>
      <w:r>
        <w:t xml:space="preserve"> административной процедуры) находится представленный им пакет документов. </w:t>
      </w:r>
    </w:p>
    <w:p w:rsidR="005C402E" w:rsidRDefault="005C402E" w:rsidP="005C402E">
      <w:pPr>
        <w:ind w:firstLine="708"/>
        <w:jc w:val="both"/>
      </w:pPr>
    </w:p>
    <w:p w:rsidR="005C402E" w:rsidRDefault="005C402E" w:rsidP="005C402E">
      <w:pPr>
        <w:ind w:firstLine="708"/>
        <w:jc w:val="both"/>
      </w:pPr>
      <w:r>
        <w:t>2.4. Порядок получения консультаций о предоставлении муниципальной услуги</w:t>
      </w:r>
    </w:p>
    <w:p w:rsidR="005C402E" w:rsidRDefault="005C402E" w:rsidP="005C402E">
      <w:pPr>
        <w:jc w:val="both"/>
      </w:pPr>
      <w:r>
        <w:t xml:space="preserve"> </w:t>
      </w:r>
    </w:p>
    <w:p w:rsidR="005C402E" w:rsidRDefault="005C402E" w:rsidP="005C402E">
      <w:pPr>
        <w:ind w:firstLine="708"/>
        <w:jc w:val="both"/>
      </w:pPr>
      <w:r>
        <w:t xml:space="preserve">2.4.1. Консультации (справки) по вопросам предоставления муниципальной услуги предоставляются Уполномоченными специалистами администрации. </w:t>
      </w:r>
    </w:p>
    <w:p w:rsidR="005C402E" w:rsidRDefault="005C402E" w:rsidP="005C402E">
      <w:pPr>
        <w:ind w:firstLine="708"/>
        <w:jc w:val="both"/>
      </w:pPr>
      <w:r>
        <w:t>2.4.2. Консультации предоставляются по следующим вопросам:</w:t>
      </w:r>
    </w:p>
    <w:p w:rsidR="005C402E" w:rsidRDefault="005C402E" w:rsidP="005C402E">
      <w:pPr>
        <w:ind w:firstLine="708"/>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5C402E" w:rsidRDefault="005C402E" w:rsidP="005C402E">
      <w:pPr>
        <w:jc w:val="both"/>
      </w:pPr>
      <w:r>
        <w:t>- источника получения документов, необходимых для предоставления муниципальной услуги (орган, организация и их местонахождение);</w:t>
      </w:r>
    </w:p>
    <w:p w:rsidR="005C402E" w:rsidRDefault="005C402E" w:rsidP="005C402E">
      <w:pPr>
        <w:jc w:val="both"/>
      </w:pPr>
      <w:r>
        <w:t>- времени приема и выдачи документов;</w:t>
      </w:r>
    </w:p>
    <w:p w:rsidR="005C402E" w:rsidRDefault="005C402E" w:rsidP="005C402E">
      <w:pPr>
        <w:jc w:val="both"/>
      </w:pPr>
      <w:r>
        <w:t>- сроков предоставления муниципальной услуги;</w:t>
      </w:r>
    </w:p>
    <w:p w:rsidR="005C402E" w:rsidRDefault="005C402E" w:rsidP="005C402E">
      <w:pPr>
        <w:jc w:val="both"/>
      </w:pPr>
      <w:r>
        <w:t>- порядка обжалования действий (бездействия) и решений, осуществляемых и принимаемых в ходе предоставления муниципальной услуги.</w:t>
      </w:r>
    </w:p>
    <w:p w:rsidR="005C402E" w:rsidRDefault="005C402E" w:rsidP="005C402E">
      <w:pPr>
        <w:ind w:firstLine="708"/>
        <w:jc w:val="both"/>
      </w:pPr>
      <w:r>
        <w:t xml:space="preserve">2.4.3. Консультации предоставляются при личном обращении или посредством телефонной связи. </w:t>
      </w:r>
    </w:p>
    <w:p w:rsidR="005C402E" w:rsidRDefault="005C402E" w:rsidP="005C402E">
      <w:pPr>
        <w:ind w:firstLine="708"/>
      </w:pPr>
      <w:r>
        <w:t>2.5. Сроки ожидания при предоставлении муниципальной услуги</w:t>
      </w:r>
    </w:p>
    <w:p w:rsidR="005C402E" w:rsidRDefault="005C402E" w:rsidP="005C402E">
      <w:pPr>
        <w:ind w:firstLine="708"/>
        <w:jc w:val="both"/>
      </w:pPr>
      <w:r>
        <w:t>2.5.1. Максимальное время ожидания в очереди при подаче документов для предоставления муниципальной услуги не должно превышать 20 минут.</w:t>
      </w:r>
    </w:p>
    <w:p w:rsidR="005C402E" w:rsidRDefault="005C402E" w:rsidP="005C402E">
      <w:pPr>
        <w:ind w:firstLine="708"/>
        <w:jc w:val="both"/>
      </w:pPr>
      <w:r>
        <w:t>2.5.2. Максимальное время ожидания в очереди для получения консультации не должно превышать 20 минут.</w:t>
      </w:r>
    </w:p>
    <w:p w:rsidR="005C402E" w:rsidRDefault="005C402E" w:rsidP="005C402E">
      <w:pPr>
        <w:ind w:firstLine="708"/>
        <w:jc w:val="both"/>
      </w:pPr>
      <w:r>
        <w:t>2.5.3.Максимальное время приема заявителя при подаче документов для предоставления муниципальной услуги не должно превышать 30 минут.</w:t>
      </w:r>
    </w:p>
    <w:p w:rsidR="005C402E" w:rsidRDefault="005C402E" w:rsidP="005C402E">
      <w:pPr>
        <w:ind w:firstLine="708"/>
        <w:jc w:val="both"/>
      </w:pPr>
      <w:r>
        <w:t>2.5.4. Максимальное время приема заявителя для оказания консультации не должно превышать 30 минут.</w:t>
      </w:r>
    </w:p>
    <w:p w:rsidR="005C402E" w:rsidRDefault="005C402E" w:rsidP="005C402E">
      <w:pPr>
        <w:jc w:val="both"/>
      </w:pPr>
      <w:r>
        <w:t xml:space="preserve">       2.6. Общий срок предоставления муниципальной услуги</w:t>
      </w:r>
    </w:p>
    <w:p w:rsidR="005C402E" w:rsidRDefault="005C402E" w:rsidP="005C402E">
      <w:pPr>
        <w:jc w:val="both"/>
      </w:pPr>
      <w:r>
        <w:t xml:space="preserve">       2.6.1. </w:t>
      </w:r>
      <w:proofErr w:type="gramStart"/>
      <w:r>
        <w:t>Рассмотрение заявления о предоставлении разрешения на право организации розничного рынка (далее – Разрешения), проверка полноты и достоверности сведений о заявителе, содержащихся в представленных документах, принятие решения о выдаче (или отказе в выдаче) Разрешения и подготовка соответствующего правового акта администрации Истопского сельского поселения осуществляется в срок, не превышающий тридцати календарных дней со дня поступления этого заявления.</w:t>
      </w:r>
      <w:proofErr w:type="gramEnd"/>
      <w:r>
        <w:t xml:space="preserve"> В случаях продления срока действия Разрешения или его переоформления срок рассмотрения этого Заявления не может превышать пятнадцать календарных дней со дня выдачи уведомления о принятии Заявления на рассмотрение.</w:t>
      </w:r>
    </w:p>
    <w:p w:rsidR="005C402E" w:rsidRDefault="005C402E" w:rsidP="005C402E">
      <w:pPr>
        <w:ind w:firstLine="708"/>
        <w:jc w:val="both"/>
      </w:pPr>
      <w:r>
        <w:t xml:space="preserve">2.6.2.  Решение о предоставлении Разрешения принимается путем издания соответствующего правового акта администрации муниципального образования Истопского сельского поселения. </w:t>
      </w:r>
    </w:p>
    <w:p w:rsidR="005C402E" w:rsidRDefault="005C402E" w:rsidP="005C402E">
      <w:pPr>
        <w:ind w:firstLine="708"/>
        <w:jc w:val="both"/>
      </w:pPr>
      <w:r>
        <w:t xml:space="preserve">2.6.3. В срок, не позднее трех рабочих дней со дня принятия указанного решения, Администрация обязана вручить (направить)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с указанием причин отказа. </w:t>
      </w:r>
    </w:p>
    <w:p w:rsidR="005C402E" w:rsidRDefault="005C402E" w:rsidP="005C402E">
      <w:pPr>
        <w:ind w:firstLine="708"/>
        <w:jc w:val="both"/>
      </w:pPr>
      <w:r>
        <w:t>2.7. Основания для отказа в предоставлении муниципальной услуги</w:t>
      </w:r>
    </w:p>
    <w:p w:rsidR="005C402E" w:rsidRDefault="005C402E" w:rsidP="005C402E">
      <w:pPr>
        <w:jc w:val="both"/>
      </w:pPr>
      <w:r>
        <w:lastRenderedPageBreak/>
        <w:t xml:space="preserve"> </w:t>
      </w:r>
    </w:p>
    <w:p w:rsidR="005C402E" w:rsidRDefault="005C402E" w:rsidP="005C402E">
      <w:pPr>
        <w:ind w:firstLine="708"/>
        <w:jc w:val="both"/>
      </w:pPr>
      <w:r>
        <w:t>2.7.1. В предоставлении муниципальной услуги заявителю может быть отказано по основаниям, предусмотренным действующим законодательством.</w:t>
      </w:r>
    </w:p>
    <w:p w:rsidR="005C402E" w:rsidRDefault="005C402E" w:rsidP="005C402E">
      <w:pPr>
        <w:ind w:firstLine="708"/>
        <w:jc w:val="both"/>
      </w:pPr>
      <w:r>
        <w:t>2.7.2. О принятии решения об отказе в предоставлении муниципальной услуги отдел уведомляет заявителя с обоснованием причин такого отказа в сроки, указанные в пункте 2.6. настоящего Административного регламента.</w:t>
      </w:r>
    </w:p>
    <w:p w:rsidR="005C402E" w:rsidRDefault="005C402E" w:rsidP="005C402E">
      <w:pPr>
        <w:shd w:val="clear" w:color="auto" w:fill="FFFFFF"/>
        <w:spacing w:before="14" w:line="360" w:lineRule="exact"/>
        <w:ind w:left="36"/>
      </w:pPr>
      <w:r>
        <w:rPr>
          <w:bCs/>
          <w:color w:val="000000"/>
          <w:spacing w:val="6"/>
        </w:rPr>
        <w:t xml:space="preserve">        2.8. Требования к местам предоставления муниципальной услуги</w:t>
      </w:r>
      <w:r>
        <w:rPr>
          <w:color w:val="000000"/>
        </w:rPr>
        <w:t>.</w:t>
      </w:r>
    </w:p>
    <w:p w:rsidR="005C402E" w:rsidRDefault="005C402E" w:rsidP="005C402E">
      <w:pPr>
        <w:ind w:firstLine="708"/>
        <w:jc w:val="both"/>
      </w:pPr>
      <w:r>
        <w:t>2.8.1. Прием Заявителей осуществляется в Истопской сельской администрации Истопского сельского поселения Климовского района.</w:t>
      </w:r>
    </w:p>
    <w:p w:rsidR="005C402E" w:rsidRDefault="005C402E" w:rsidP="005C402E">
      <w:pPr>
        <w:ind w:firstLine="708"/>
        <w:jc w:val="both"/>
      </w:pPr>
      <w:r>
        <w:t xml:space="preserve">2.8.2. Для ожидания приема Заявителю отводятся места (в комнате ожидания, коридоре), оборудованные стульями, столами. </w:t>
      </w:r>
    </w:p>
    <w:p w:rsidR="005C402E" w:rsidRDefault="005C402E" w:rsidP="005C402E">
      <w:pPr>
        <w:jc w:val="both"/>
      </w:pPr>
      <w:r>
        <w:t xml:space="preserve"> </w:t>
      </w:r>
      <w:r>
        <w:tab/>
        <w:t>2.8.3.  На информационных стендах в  здании администрации должны быть размещены следующие материалы:</w:t>
      </w:r>
    </w:p>
    <w:p w:rsidR="005C402E" w:rsidRDefault="005C402E" w:rsidP="005C402E">
      <w:pPr>
        <w:jc w:val="both"/>
      </w:pPr>
      <w:r>
        <w:t xml:space="preserve">- график приема заинтересованных лиц, </w:t>
      </w:r>
    </w:p>
    <w:p w:rsidR="005C402E" w:rsidRDefault="005C402E" w:rsidP="005C402E">
      <w:pPr>
        <w:jc w:val="both"/>
      </w:pPr>
      <w:r>
        <w:t xml:space="preserve">- номера телефонов для справок, </w:t>
      </w:r>
    </w:p>
    <w:p w:rsidR="005C402E" w:rsidRDefault="005C402E" w:rsidP="005C402E">
      <w:pPr>
        <w:pStyle w:val="a3"/>
        <w:jc w:val="both"/>
      </w:pPr>
      <w:r>
        <w:t>- номера кабинетов, где осуществляется прием и информирование Заявителей</w:t>
      </w:r>
    </w:p>
    <w:p w:rsidR="005C402E" w:rsidRDefault="005C402E" w:rsidP="005C402E">
      <w:pPr>
        <w:jc w:val="both"/>
      </w:pPr>
    </w:p>
    <w:p w:rsidR="005C402E" w:rsidRDefault="005C402E" w:rsidP="005C402E">
      <w:pPr>
        <w:ind w:firstLine="708"/>
        <w:jc w:val="center"/>
      </w:pPr>
      <w:r>
        <w:t>3. Административные процедуры</w:t>
      </w:r>
    </w:p>
    <w:p w:rsidR="005C402E" w:rsidRDefault="005C402E" w:rsidP="005C402E">
      <w:pPr>
        <w:ind w:firstLine="708"/>
        <w:jc w:val="both"/>
      </w:pPr>
    </w:p>
    <w:p w:rsidR="005C402E" w:rsidRDefault="005C402E" w:rsidP="005C402E">
      <w:pPr>
        <w:ind w:firstLine="708"/>
        <w:jc w:val="both"/>
      </w:pPr>
      <w:r>
        <w:t>3.1. Последовательность административных действий (процедур)</w:t>
      </w:r>
    </w:p>
    <w:p w:rsidR="005C402E" w:rsidRDefault="005C402E" w:rsidP="005C402E">
      <w:pPr>
        <w:jc w:val="both"/>
      </w:pPr>
      <w:r>
        <w:t>Предоставление муниципальной услуги включает в себя следующие административные процедуры:</w:t>
      </w:r>
    </w:p>
    <w:p w:rsidR="005C402E" w:rsidRDefault="005C402E" w:rsidP="005C402E">
      <w:pPr>
        <w:ind w:firstLine="708"/>
        <w:jc w:val="both"/>
      </w:pPr>
      <w:r>
        <w:t>1) прием документов и проверку полноты и достоверности сведений о заявителе, содержащихся в представленных документах;</w:t>
      </w:r>
    </w:p>
    <w:p w:rsidR="005C402E" w:rsidRDefault="005C402E" w:rsidP="005C402E">
      <w:pPr>
        <w:ind w:firstLine="708"/>
        <w:jc w:val="both"/>
      </w:pPr>
      <w:r>
        <w:t xml:space="preserve">2) принятие решения о возможности предоставления муниципальной услуги и выдачу Разрешений на право организации розничного рынка. </w:t>
      </w:r>
    </w:p>
    <w:p w:rsidR="005C402E" w:rsidRDefault="005C402E" w:rsidP="005C402E">
      <w:pPr>
        <w:jc w:val="both"/>
      </w:pPr>
      <w:r>
        <w:t xml:space="preserve"> </w:t>
      </w:r>
    </w:p>
    <w:p w:rsidR="005C402E" w:rsidRDefault="005C402E" w:rsidP="005C402E">
      <w:pPr>
        <w:ind w:firstLine="708"/>
        <w:jc w:val="both"/>
      </w:pPr>
      <w:r>
        <w:t xml:space="preserve"> 3.2. прием документов и проверка полноты и достоверности сведений о заявителе, содержащихся в представленных документах</w:t>
      </w:r>
    </w:p>
    <w:p w:rsidR="005C402E" w:rsidRDefault="005C402E" w:rsidP="005C402E">
      <w:pPr>
        <w:ind w:firstLine="840"/>
        <w:jc w:val="both"/>
      </w:pPr>
      <w:r>
        <w:t xml:space="preserve"> </w:t>
      </w:r>
      <w:proofErr w:type="gramStart"/>
      <w:r>
        <w:t>Для получения разрешения юридическое лицо (далее - заявитель) направляет или представляет в соответствующий орган местного самоуправления, на территории которого предполагается организация розничного рынка (далее - уполномоченный орган), заявление,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roofErr w:type="gramEnd"/>
    </w:p>
    <w:p w:rsidR="005C402E" w:rsidRDefault="005C402E" w:rsidP="005C402E">
      <w:pPr>
        <w:ind w:firstLine="840"/>
        <w:jc w:val="both"/>
      </w:pPr>
      <w:r>
        <w:t>В соответствии с действующим законодательством в заявлении должны быть указаны:</w:t>
      </w:r>
    </w:p>
    <w:p w:rsidR="005C402E" w:rsidRDefault="005C402E" w:rsidP="005C402E">
      <w:pPr>
        <w:ind w:firstLine="840"/>
        <w:jc w:val="both"/>
      </w:pPr>
      <w:proofErr w:type="gramStart"/>
      <w: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5C402E" w:rsidRDefault="005C402E" w:rsidP="005C402E">
      <w:pPr>
        <w:ind w:firstLine="840"/>
        <w:jc w:val="both"/>
      </w:pPr>
      <w:r>
        <w:t>идентификационный номер налогоплательщика и данные документа о постановке юридического лица на учет в налоговом органе;</w:t>
      </w:r>
    </w:p>
    <w:p w:rsidR="005C402E" w:rsidRDefault="005C402E" w:rsidP="005C402E">
      <w:pPr>
        <w:ind w:firstLine="840"/>
        <w:jc w:val="both"/>
      </w:pPr>
      <w:r>
        <w:t>тип рынка, который предполагается организовать.</w:t>
      </w:r>
    </w:p>
    <w:p w:rsidR="005C402E" w:rsidRDefault="005C402E" w:rsidP="005C402E">
      <w:pPr>
        <w:ind w:firstLine="840"/>
        <w:jc w:val="both"/>
      </w:pPr>
      <w:r>
        <w:t>К указанному заявлению прилагаются:</w:t>
      </w:r>
    </w:p>
    <w:p w:rsidR="005C402E" w:rsidRDefault="005C402E" w:rsidP="005C402E">
      <w:pPr>
        <w:ind w:firstLine="840"/>
        <w:jc w:val="both"/>
      </w:pPr>
      <w:r>
        <w:t>копии учредительных документов (оригиналы учредительных документов в случае, если верность копий не удостоверена нотариально);</w:t>
      </w:r>
    </w:p>
    <w:p w:rsidR="005C402E" w:rsidRDefault="005C402E" w:rsidP="005C402E">
      <w:pPr>
        <w:ind w:firstLine="840"/>
        <w:jc w:val="both"/>
      </w:pPr>
      <w:r>
        <w:lastRenderedPageBreak/>
        <w:t>выписка из Единого государственного реестра юридических лиц или ее нотариально удостоверенная копия;</w:t>
      </w:r>
    </w:p>
    <w:p w:rsidR="005C402E" w:rsidRDefault="005C402E" w:rsidP="005C402E">
      <w:pPr>
        <w:ind w:firstLine="840"/>
        <w:jc w:val="both"/>
      </w:pPr>
      <w:r>
        <w:t>нотариально удостоверенная копия свидетельства о постановке юридического лица на учет в налоговом органе;</w:t>
      </w:r>
    </w:p>
    <w:p w:rsidR="005C402E" w:rsidRDefault="005C402E" w:rsidP="005C402E">
      <w:pPr>
        <w:ind w:firstLine="840"/>
        <w:jc w:val="both"/>
      </w:pPr>
      <w:r>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5C402E" w:rsidRDefault="005C402E" w:rsidP="005C402E">
      <w:pPr>
        <w:ind w:firstLine="840"/>
        <w:jc w:val="both"/>
      </w:pPr>
      <w:r>
        <w:t>Уполномоченный орган не вправе требовать от заявителя представления иных документов.</w:t>
      </w:r>
    </w:p>
    <w:p w:rsidR="005C402E" w:rsidRDefault="005C402E" w:rsidP="005C402E">
      <w:pPr>
        <w:ind w:firstLine="840"/>
        <w:jc w:val="both"/>
      </w:pPr>
      <w:r>
        <w:t xml:space="preserve">В день поступления заявления и прилагаемых к нему документов уполномоченный орган проводит проверку правильности заполнения заявления и </w:t>
      </w:r>
      <w:proofErr w:type="gramStart"/>
      <w:r>
        <w:t>наличия</w:t>
      </w:r>
      <w:proofErr w:type="gramEnd"/>
      <w:r>
        <w:t xml:space="preserve">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5C402E" w:rsidRDefault="005C402E" w:rsidP="005C402E">
      <w:pPr>
        <w:ind w:firstLine="840"/>
        <w:jc w:val="both"/>
      </w:pPr>
      <w:r>
        <w:t>В случае если указанное заявление оформлено не в соответствии с требованиями настоящих Правил,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5C402E" w:rsidRDefault="005C402E" w:rsidP="005C402E">
      <w:pPr>
        <w:ind w:firstLine="840"/>
        <w:jc w:val="both"/>
      </w:pPr>
      <w:bookmarkStart w:id="0" w:name="sub_1004"/>
      <w:r>
        <w:t>При рассмотрении заявления о выдаче разрешения уполномоченный орган проводит проверку полноты и достоверности сведений о заявителе, содержащихся в представленных  документах.</w:t>
      </w:r>
    </w:p>
    <w:p w:rsidR="005C402E" w:rsidRDefault="005C402E" w:rsidP="005C402E">
      <w:pPr>
        <w:jc w:val="both"/>
      </w:pPr>
    </w:p>
    <w:p w:rsidR="005C402E" w:rsidRDefault="005C402E" w:rsidP="005C402E">
      <w:pPr>
        <w:jc w:val="both"/>
      </w:pPr>
      <w:r>
        <w:t xml:space="preserve">2) принятие решения о возможности предоставления муниципальной услуги и выдачу Разрешений на право организации розничного рынка. </w:t>
      </w:r>
    </w:p>
    <w:p w:rsidR="005C402E" w:rsidRDefault="005C402E" w:rsidP="005C402E">
      <w:pPr>
        <w:jc w:val="both"/>
      </w:pPr>
      <w:r>
        <w:t xml:space="preserve"> </w:t>
      </w:r>
      <w:bookmarkStart w:id="1" w:name="sub_1005"/>
      <w:bookmarkEnd w:id="0"/>
      <w:r>
        <w:t xml:space="preserve">           Уполномоченный орган принимает решение о выдаче разрешения </w:t>
      </w:r>
      <w:proofErr w:type="gramStart"/>
      <w:r>
        <w:t>или</w:t>
      </w:r>
      <w:proofErr w:type="gramEnd"/>
      <w:r>
        <w:t xml:space="preserve"> об отказе в выдаче разрешения в срок, не превышающий 30 календарных дней со дня поступления заявления. Принятое решение оформляется соответствующим актом уполномоченного органа.</w:t>
      </w:r>
    </w:p>
    <w:bookmarkEnd w:id="1"/>
    <w:p w:rsidR="005C402E" w:rsidRDefault="005C402E" w:rsidP="005C402E">
      <w:pPr>
        <w:ind w:firstLine="840"/>
        <w:jc w:val="both"/>
      </w:pPr>
      <w:r>
        <w:t>В срок не позднее 3 дней со дня принятия указанного решения уполномоченный орган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w:t>
      </w:r>
    </w:p>
    <w:p w:rsidR="005C402E" w:rsidRDefault="005C402E" w:rsidP="005C402E">
      <w:pPr>
        <w:ind w:firstLine="840"/>
        <w:jc w:val="both"/>
      </w:pPr>
      <w:r>
        <w:t xml:space="preserve">Формы указанных разрешений и уведомлений утверждаются органом исполнительной власти субъекта Российской Федерации, на территории которого предполагается организация розничного рынка. </w:t>
      </w:r>
    </w:p>
    <w:p w:rsidR="005C402E" w:rsidRDefault="005C402E" w:rsidP="005C402E">
      <w:pPr>
        <w:ind w:firstLine="840"/>
        <w:jc w:val="both"/>
      </w:pPr>
      <w:r>
        <w:t>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5C402E" w:rsidRDefault="005C402E" w:rsidP="005C402E">
      <w:pPr>
        <w:ind w:firstLine="840"/>
        <w:jc w:val="both"/>
      </w:pPr>
      <w:bookmarkStart w:id="2" w:name="sub_1006"/>
      <w:r>
        <w:t xml:space="preserve"> В соответствии с действующим законодательством заявителю может быть отказано в предоставлении разрешения по следующим основаниям:</w:t>
      </w:r>
    </w:p>
    <w:p w:rsidR="005C402E" w:rsidRDefault="005C402E" w:rsidP="005C402E">
      <w:pPr>
        <w:ind w:firstLine="840"/>
        <w:jc w:val="both"/>
      </w:pPr>
      <w:bookmarkStart w:id="3" w:name="sub_10061"/>
      <w:bookmarkEnd w:id="2"/>
      <w: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5C402E" w:rsidRDefault="005C402E" w:rsidP="005C402E">
      <w:pPr>
        <w:ind w:firstLine="840"/>
        <w:jc w:val="both"/>
      </w:pPr>
      <w:bookmarkStart w:id="4" w:name="sub_10062"/>
      <w:bookmarkEnd w:id="3"/>
      <w: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5C402E" w:rsidRDefault="005C402E" w:rsidP="005C402E">
      <w:pPr>
        <w:ind w:firstLine="840"/>
        <w:jc w:val="both"/>
      </w:pPr>
      <w:bookmarkStart w:id="5" w:name="sub_10063"/>
      <w:bookmarkEnd w:id="4"/>
      <w:r>
        <w:t>3)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5C402E" w:rsidRDefault="005C402E" w:rsidP="005C402E">
      <w:pPr>
        <w:ind w:firstLine="840"/>
        <w:jc w:val="both"/>
      </w:pPr>
      <w:bookmarkStart w:id="6" w:name="sub_1007"/>
      <w:bookmarkEnd w:id="5"/>
      <w:r>
        <w:lastRenderedPageBreak/>
        <w:t>Принятие уполномоченным органом решения о выдаче разрешения (отказе в выдаче разрешения), переоформлении, приостановлении, возобновлении, продлении срока его действия и аннулировании осуществляется в установленном порядке.</w:t>
      </w:r>
    </w:p>
    <w:p w:rsidR="005C402E" w:rsidRDefault="005C402E" w:rsidP="005C402E">
      <w:pPr>
        <w:ind w:firstLine="840"/>
        <w:jc w:val="both"/>
      </w:pPr>
      <w:bookmarkStart w:id="7" w:name="sub_1009"/>
      <w:bookmarkEnd w:id="6"/>
      <w:proofErr w:type="gramStart"/>
      <w:r>
        <w:t>Заявления и прилагаемые к ним документы, акты уполномоченного органа о выдаче разрешения (отказе в выдаче разрешения), переоформлении, приостановлении, возобновлении, продлении срока его действия,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в соответствии с законодательством Российской Федерации.</w:t>
      </w:r>
      <w:proofErr w:type="gramEnd"/>
    </w:p>
    <w:p w:rsidR="005C402E" w:rsidRDefault="005C402E" w:rsidP="005C402E">
      <w:pPr>
        <w:ind w:firstLine="840"/>
        <w:jc w:val="both"/>
      </w:pPr>
      <w:bookmarkStart w:id="8" w:name="sub_1010"/>
      <w:bookmarkEnd w:id="7"/>
      <w:r>
        <w:t>Уполномоченный орган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разрешений, принятых решениях о выдаче разрешений (отказе в выдаче разрешений), переоформлении, приостановлении, возобновлении, продлении сроков их действия и аннулировании.</w:t>
      </w:r>
    </w:p>
    <w:bookmarkEnd w:id="8"/>
    <w:p w:rsidR="005C402E" w:rsidRDefault="005C402E" w:rsidP="005C402E">
      <w:pPr>
        <w:ind w:firstLine="840"/>
        <w:jc w:val="both"/>
      </w:pPr>
      <w:r>
        <w:t>Уполномоченный орган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w:t>
      </w:r>
    </w:p>
    <w:p w:rsidR="005C402E" w:rsidRDefault="005C402E" w:rsidP="005C402E">
      <w:pPr>
        <w:ind w:firstLine="840"/>
        <w:jc w:val="both"/>
      </w:pPr>
    </w:p>
    <w:p w:rsidR="005C402E" w:rsidRDefault="005C402E" w:rsidP="005C402E">
      <w:pPr>
        <w:ind w:firstLine="840"/>
        <w:jc w:val="center"/>
      </w:pPr>
      <w:r>
        <w:t xml:space="preserve">4. Порядок и формы </w:t>
      </w:r>
      <w:proofErr w:type="gramStart"/>
      <w:r>
        <w:t>контроля за</w:t>
      </w:r>
      <w:proofErr w:type="gramEnd"/>
      <w:r>
        <w:t xml:space="preserve"> предоставлением муниципальной услуги.</w:t>
      </w:r>
    </w:p>
    <w:p w:rsidR="005C402E" w:rsidRDefault="005C402E" w:rsidP="005C402E">
      <w:pPr>
        <w:ind w:firstLine="840"/>
        <w:jc w:val="center"/>
      </w:pPr>
    </w:p>
    <w:p w:rsidR="005C402E" w:rsidRDefault="005C402E" w:rsidP="005C402E">
      <w:pPr>
        <w:ind w:firstLine="840"/>
        <w:jc w:val="both"/>
      </w:pPr>
      <w:r>
        <w:t xml:space="preserve"> 4.1.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Истопского  сельского поселения Климовского района.</w:t>
      </w:r>
    </w:p>
    <w:p w:rsidR="005C402E" w:rsidRDefault="005C402E" w:rsidP="005C402E">
      <w:pPr>
        <w:ind w:firstLine="840"/>
        <w:jc w:val="both"/>
      </w:pPr>
      <w:r>
        <w:t>4.2. Текущий контроль осуществляется главой Истопского сельского поселения.</w:t>
      </w:r>
    </w:p>
    <w:p w:rsidR="005C402E" w:rsidRDefault="005C402E" w:rsidP="005C402E">
      <w:pPr>
        <w:ind w:firstLine="840"/>
        <w:jc w:val="both"/>
      </w:pPr>
      <w:r>
        <w:t>4.3. Текущий контроль осуществляется путем проведения главой Истопского сельского поселения проверок соблюдения и исполнения Уполномоченными специалистами Администрации положений настоящего административного регламента, иных правовых актов.</w:t>
      </w:r>
    </w:p>
    <w:p w:rsidR="005C402E" w:rsidRDefault="005C402E" w:rsidP="005C402E">
      <w:pPr>
        <w:ind w:firstLine="840"/>
        <w:jc w:val="both"/>
      </w:pPr>
      <w:r>
        <w:t>4.4. Периодичность осуществления текущего контроля устанавливается главой Истопского  сельского поселения.</w:t>
      </w:r>
    </w:p>
    <w:p w:rsidR="005C402E" w:rsidRDefault="005C402E" w:rsidP="005C402E">
      <w:pPr>
        <w:ind w:firstLine="840"/>
        <w:jc w:val="both"/>
      </w:pPr>
      <w:r>
        <w:t xml:space="preserve">4.5.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Администрации.</w:t>
      </w:r>
    </w:p>
    <w:p w:rsidR="005C402E" w:rsidRDefault="005C402E" w:rsidP="005C402E">
      <w:pPr>
        <w:jc w:val="both"/>
      </w:pPr>
      <w:r>
        <w:t xml:space="preserve">            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C402E" w:rsidRDefault="005C402E" w:rsidP="005C402E">
      <w:pPr>
        <w:ind w:firstLine="708"/>
        <w:jc w:val="both"/>
      </w:pPr>
      <w:r>
        <w:t>4.7.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5C402E" w:rsidRDefault="005C402E" w:rsidP="005C402E">
      <w:pPr>
        <w:ind w:firstLine="708"/>
        <w:jc w:val="both"/>
      </w:pPr>
      <w:r>
        <w:t xml:space="preserve">4.8. Уполномоченный специалист несет персональную ответственность за соблюдение сроков и порядка приема документов, а также соблюдение сроков выполнения административных действий, входящих в его компетенцию. </w:t>
      </w:r>
    </w:p>
    <w:p w:rsidR="005C402E" w:rsidRDefault="005C402E" w:rsidP="005C402E">
      <w:pPr>
        <w:ind w:firstLine="708"/>
        <w:jc w:val="both"/>
      </w:pPr>
      <w:r>
        <w:t xml:space="preserve">4.9.Уполномоченный специалист несет персональную ответственность за проверку документов, определение их соответствия установленным требованиям, принятие решения по предоставлению муниципальной услуги. </w:t>
      </w:r>
    </w:p>
    <w:p w:rsidR="005C402E" w:rsidRDefault="005C402E" w:rsidP="005C402E">
      <w:pPr>
        <w:ind w:firstLine="708"/>
        <w:jc w:val="both"/>
      </w:pPr>
      <w:r>
        <w:t xml:space="preserve">4.10.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5C402E" w:rsidRDefault="005C402E" w:rsidP="005C402E">
      <w:pPr>
        <w:jc w:val="both"/>
      </w:pPr>
      <w:r>
        <w:lastRenderedPageBreak/>
        <w:t xml:space="preserve"> </w:t>
      </w:r>
    </w:p>
    <w:p w:rsidR="005C402E" w:rsidRDefault="005C402E" w:rsidP="005C402E">
      <w:pPr>
        <w:ind w:firstLine="708"/>
        <w:jc w:val="both"/>
      </w:pPr>
    </w:p>
    <w:p w:rsidR="005C402E" w:rsidRDefault="005C402E" w:rsidP="005C402E">
      <w:pPr>
        <w:ind w:firstLine="708"/>
        <w:jc w:val="both"/>
      </w:pPr>
    </w:p>
    <w:p w:rsidR="005C402E" w:rsidRDefault="005C402E" w:rsidP="005C402E">
      <w:pP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5C402E" w:rsidRDefault="005C402E" w:rsidP="005C402E">
      <w:pPr>
        <w:tabs>
          <w:tab w:val="left" w:pos="1335"/>
        </w:tabs>
        <w:rPr>
          <w:b/>
          <w:sz w:val="28"/>
          <w:szCs w:val="28"/>
        </w:rPr>
      </w:pPr>
      <w:r>
        <w:rPr>
          <w:b/>
          <w:sz w:val="28"/>
          <w:szCs w:val="28"/>
        </w:rPr>
        <w:tab/>
      </w:r>
    </w:p>
    <w:p w:rsidR="005C402E" w:rsidRDefault="005C402E" w:rsidP="005C402E">
      <w:r>
        <w:t xml:space="preserve">5.1 Действия (бездействие) и решения должностных лиц администрации, осуществляемые     </w:t>
      </w:r>
      <w:proofErr w:type="gramStart"/>
      <w:r>
        <w:t xml:space="preserve">( </w:t>
      </w:r>
      <w:proofErr w:type="gramEnd"/>
      <w:r>
        <w:t>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5C402E" w:rsidRDefault="005C402E" w:rsidP="005C402E">
      <w:r>
        <w:t>5.2 Заявитель может обратиться с жалобой в следующих случаях:</w:t>
      </w:r>
    </w:p>
    <w:p w:rsidR="005C402E" w:rsidRDefault="005C402E" w:rsidP="005C402E">
      <w:r>
        <w:t>1) нарушены сроки регистрации запроса заявителя о предоставлении муниципальной услуги;</w:t>
      </w:r>
    </w:p>
    <w:p w:rsidR="005C402E" w:rsidRDefault="005C402E" w:rsidP="005C402E">
      <w:r>
        <w:t>2) нарушен срок предоставления муниципальной услуги;</w:t>
      </w:r>
    </w:p>
    <w:p w:rsidR="005C402E" w:rsidRDefault="005C402E" w:rsidP="005C402E">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5C402E" w:rsidRDefault="005C402E" w:rsidP="005C402E">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5C402E" w:rsidRDefault="005C402E" w:rsidP="005C402E">
      <w:proofErr w:type="gramStart"/>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roofErr w:type="gramEnd"/>
    </w:p>
    <w:p w:rsidR="005C402E" w:rsidRDefault="005C402E" w:rsidP="005C402E">
      <w:r>
        <w:t>6)  с заявителя затребовании при предоставлении муниципальной услуги плата</w:t>
      </w:r>
      <w:proofErr w:type="gramStart"/>
      <w:r>
        <w:t xml:space="preserve"> ,</w:t>
      </w:r>
      <w:proofErr w:type="gramEnd"/>
      <w:r>
        <w:t xml:space="preserve">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5C402E" w:rsidRDefault="005C402E" w:rsidP="005C402E">
      <w:proofErr w:type="gramStart"/>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402E" w:rsidRDefault="005C402E" w:rsidP="005C402E">
      <w:r>
        <w:t xml:space="preserve">5.3 Жалоба подаётся в письменной форме на бумажном носителе, в </w:t>
      </w:r>
      <w:proofErr w:type="gramStart"/>
      <w:r>
        <w:t>электронной</w:t>
      </w:r>
      <w:proofErr w:type="gramEnd"/>
      <w:r>
        <w:t xml:space="preserve"> форме в администрацию. Жалоба может быть направлена по почте, а так же может быть принята при личном приёме заявителя.</w:t>
      </w:r>
    </w:p>
    <w:p w:rsidR="005C402E" w:rsidRDefault="005C402E" w:rsidP="005C402E">
      <w:r>
        <w:t>5.4 Жалоба должна содержать:</w:t>
      </w:r>
    </w:p>
    <w:p w:rsidR="005C402E" w:rsidRDefault="005C402E" w:rsidP="005C402E">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w:t>
      </w:r>
      <w:proofErr w:type="gramStart"/>
      <w:r>
        <w:t xml:space="preserve">( </w:t>
      </w:r>
      <w:proofErr w:type="gramEnd"/>
      <w:r>
        <w:t>бездействие) которых обжалуются;</w:t>
      </w:r>
    </w:p>
    <w:p w:rsidR="005C402E" w:rsidRDefault="005C402E" w:rsidP="005C402E">
      <w:r>
        <w:t>2) фамилию, имя, отчество ( последне</w:t>
      </w:r>
      <w:proofErr w:type="gramStart"/>
      <w:r>
        <w:t>е-</w:t>
      </w:r>
      <w:proofErr w:type="gramEnd"/>
      <w: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5C402E" w:rsidRDefault="005C402E" w:rsidP="005C402E">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402E" w:rsidRDefault="005C402E" w:rsidP="005C402E">
      <w: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402E" w:rsidRDefault="005C402E" w:rsidP="005C402E">
      <w:pPr>
        <w:tabs>
          <w:tab w:val="left" w:pos="990"/>
          <w:tab w:val="left" w:pos="6750"/>
        </w:tabs>
      </w:pPr>
      <w:r>
        <w:t xml:space="preserve">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w:t>
      </w:r>
      <w:proofErr w:type="gramStart"/>
      <w:r>
        <w:t>–в</w:t>
      </w:r>
      <w:proofErr w:type="gramEnd"/>
      <w:r>
        <w:t xml:space="preserve"> течение 5       рабочих дней со дня её регистрации.</w:t>
      </w:r>
    </w:p>
    <w:p w:rsidR="005C402E" w:rsidRDefault="005C402E" w:rsidP="005C402E">
      <w:pPr>
        <w:tabs>
          <w:tab w:val="left" w:pos="990"/>
          <w:tab w:val="left" w:pos="6750"/>
        </w:tabs>
      </w:pPr>
      <w:r>
        <w:t>5.6 Перечень оснований для приостановления рассмотрения жалобы и случаев, в которых ответ на жалобу не даётся.</w:t>
      </w:r>
    </w:p>
    <w:p w:rsidR="005C402E" w:rsidRDefault="005C402E" w:rsidP="005C402E">
      <w:pPr>
        <w:tabs>
          <w:tab w:val="left" w:pos="990"/>
          <w:tab w:val="left" w:pos="6750"/>
        </w:tabs>
      </w:pPr>
      <w:r>
        <w:t>В случае</w:t>
      </w:r>
      <w:proofErr w:type="gramStart"/>
      <w:r>
        <w:t>,</w:t>
      </w:r>
      <w:proofErr w:type="gramEnd"/>
      <w: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5C402E" w:rsidRDefault="005C402E" w:rsidP="005C402E">
      <w:pPr>
        <w:tabs>
          <w:tab w:val="left" w:pos="990"/>
          <w:tab w:val="left" w:pos="6750"/>
        </w:tabs>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C402E" w:rsidRDefault="005C402E" w:rsidP="005C402E">
      <w:pPr>
        <w:tabs>
          <w:tab w:val="left" w:pos="990"/>
          <w:tab w:val="left" w:pos="6750"/>
        </w:tabs>
      </w:pPr>
      <w:proofErr w:type="gramStart"/>
      <w: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roofErr w:type="gramEnd"/>
    </w:p>
    <w:p w:rsidR="005C402E" w:rsidRDefault="005C402E" w:rsidP="005C402E">
      <w:pPr>
        <w:tabs>
          <w:tab w:val="left" w:pos="990"/>
          <w:tab w:val="left" w:pos="6750"/>
        </w:tabs>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5C402E" w:rsidRDefault="005C402E" w:rsidP="005C402E">
      <w:pPr>
        <w:tabs>
          <w:tab w:val="left" w:pos="990"/>
          <w:tab w:val="left" w:pos="6750"/>
        </w:tabs>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5C402E" w:rsidRDefault="005C402E" w:rsidP="005C402E">
      <w:pPr>
        <w:tabs>
          <w:tab w:val="left" w:pos="990"/>
          <w:tab w:val="left" w:pos="6750"/>
        </w:tabs>
      </w:pPr>
      <w:proofErr w:type="gramStart"/>
      <w: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t xml:space="preserve"> О данном решении уведомляется заявитель, направивший обращение. </w:t>
      </w:r>
    </w:p>
    <w:p w:rsidR="005C402E" w:rsidRDefault="005C402E" w:rsidP="005C402E">
      <w:pPr>
        <w:tabs>
          <w:tab w:val="left" w:pos="990"/>
          <w:tab w:val="left" w:pos="6750"/>
        </w:tabs>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5C402E" w:rsidRDefault="005C402E" w:rsidP="005C402E">
      <w:pPr>
        <w:tabs>
          <w:tab w:val="left" w:pos="990"/>
          <w:tab w:val="left" w:pos="6750"/>
        </w:tabs>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5C402E" w:rsidRDefault="005C402E" w:rsidP="005C402E">
      <w:pPr>
        <w:tabs>
          <w:tab w:val="left" w:pos="990"/>
          <w:tab w:val="left" w:pos="6750"/>
        </w:tabs>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5C402E" w:rsidRDefault="005C402E" w:rsidP="005C402E">
      <w:pPr>
        <w:tabs>
          <w:tab w:val="left" w:pos="990"/>
          <w:tab w:val="left" w:pos="6750"/>
        </w:tabs>
      </w:pPr>
      <w:r>
        <w:t xml:space="preserve">Основанием для приостановления  </w:t>
      </w:r>
      <w:proofErr w:type="gramStart"/>
      <w:r>
        <w:t>рассмотрении</w:t>
      </w:r>
      <w:proofErr w:type="gramEnd"/>
      <w:r>
        <w:t xml:space="preserve"> обращения заявления.</w:t>
      </w:r>
    </w:p>
    <w:p w:rsidR="005C402E" w:rsidRDefault="005C402E" w:rsidP="005C402E">
      <w:pPr>
        <w:tabs>
          <w:tab w:val="left" w:pos="990"/>
          <w:tab w:val="left" w:pos="6750"/>
        </w:tabs>
      </w:pPr>
      <w:r>
        <w:lastRenderedPageBreak/>
        <w:t>5.7</w:t>
      </w:r>
      <w:proofErr w:type="gramStart"/>
      <w:r>
        <w:t xml:space="preserve"> П</w:t>
      </w:r>
      <w:proofErr w:type="gramEnd"/>
      <w:r>
        <w:t>о результатам рассмотрения жалобы администрация принимает одно из следующих решений:</w:t>
      </w:r>
    </w:p>
    <w:p w:rsidR="005C402E" w:rsidRDefault="005C402E" w:rsidP="005C402E">
      <w:pPr>
        <w:numPr>
          <w:ilvl w:val="0"/>
          <w:numId w:val="2"/>
        </w:numPr>
        <w:tabs>
          <w:tab w:val="left" w:pos="990"/>
          <w:tab w:val="left" w:pos="6750"/>
        </w:tabs>
      </w:pPr>
      <w:proofErr w:type="gramStart"/>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roofErr w:type="gramEnd"/>
    </w:p>
    <w:p w:rsidR="005C402E" w:rsidRDefault="005C402E" w:rsidP="005C402E">
      <w:pPr>
        <w:tabs>
          <w:tab w:val="left" w:pos="990"/>
          <w:tab w:val="left" w:pos="6750"/>
        </w:tabs>
      </w:pPr>
    </w:p>
    <w:p w:rsidR="005C402E" w:rsidRDefault="005C402E" w:rsidP="005C402E">
      <w:pPr>
        <w:numPr>
          <w:ilvl w:val="0"/>
          <w:numId w:val="2"/>
        </w:numPr>
        <w:tabs>
          <w:tab w:val="left" w:pos="990"/>
          <w:tab w:val="left" w:pos="6750"/>
        </w:tabs>
      </w:pPr>
      <w:r>
        <w:t>Отказывает в удовлетворении жалобы;</w:t>
      </w:r>
    </w:p>
    <w:p w:rsidR="005C402E" w:rsidRDefault="005C402E" w:rsidP="005C402E">
      <w:pPr>
        <w:tabs>
          <w:tab w:val="left" w:pos="990"/>
          <w:tab w:val="left" w:pos="6750"/>
        </w:tabs>
      </w:pPr>
    </w:p>
    <w:p w:rsidR="005C402E" w:rsidRDefault="005C402E" w:rsidP="005C402E">
      <w:pPr>
        <w:tabs>
          <w:tab w:val="left" w:pos="990"/>
          <w:tab w:val="left" w:pos="6750"/>
        </w:tabs>
      </w:pPr>
      <w:r>
        <w:t xml:space="preserve">  5.8</w:t>
      </w:r>
      <w:proofErr w:type="gramStart"/>
      <w:r>
        <w:t xml:space="preserve"> Н</w:t>
      </w:r>
      <w:proofErr w:type="gramEnd"/>
      <w:r>
        <w:t>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02E" w:rsidRDefault="005C402E" w:rsidP="005C402E">
      <w:pPr>
        <w:tabs>
          <w:tab w:val="left" w:pos="990"/>
          <w:tab w:val="left" w:pos="6750"/>
        </w:tabs>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5C402E" w:rsidRDefault="005C402E" w:rsidP="005C402E">
      <w:pPr>
        <w:tabs>
          <w:tab w:val="left" w:pos="990"/>
          <w:tab w:val="left" w:pos="6750"/>
        </w:tabs>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действий (бездействия) органов местного самоуправления в течение трёх месяцев, со </w:t>
      </w:r>
      <w:proofErr w:type="gramStart"/>
      <w:r>
        <w:t>дня</w:t>
      </w:r>
      <w:proofErr w:type="gramEnd"/>
      <w:r>
        <w:t xml:space="preserve"> когда ему стало известно о нарушении его прав и свобод.</w:t>
      </w:r>
    </w:p>
    <w:p w:rsidR="005C402E" w:rsidRDefault="005C402E" w:rsidP="005C402E">
      <w:pPr>
        <w:tabs>
          <w:tab w:val="left" w:pos="990"/>
          <w:tab w:val="left" w:pos="6750"/>
        </w:tabs>
      </w:pPr>
      <w:proofErr w:type="gramStart"/>
      <w:r>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roofErr w:type="gramEnd"/>
    </w:p>
    <w:p w:rsidR="005C402E" w:rsidRDefault="005C402E" w:rsidP="005C402E">
      <w:pPr>
        <w:tabs>
          <w:tab w:val="left" w:pos="990"/>
          <w:tab w:val="left" w:pos="6750"/>
        </w:tabs>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Pr>
        <w:tabs>
          <w:tab w:val="left" w:pos="0"/>
        </w:tabs>
      </w:pPr>
      <w:r>
        <w:t xml:space="preserve">                                                                                                                 ПРИЛОЖЕНИЕ №1</w:t>
      </w:r>
    </w:p>
    <w:p w:rsidR="005C402E" w:rsidRDefault="005C402E" w:rsidP="005C402E">
      <w:pPr>
        <w:tabs>
          <w:tab w:val="left" w:pos="0"/>
        </w:tabs>
        <w:jc w:val="right"/>
      </w:pPr>
      <w:r>
        <w:t>к Административному регламенту</w:t>
      </w:r>
    </w:p>
    <w:p w:rsidR="005C402E" w:rsidRDefault="005C402E" w:rsidP="005C402E">
      <w:pPr>
        <w:tabs>
          <w:tab w:val="left" w:pos="0"/>
        </w:tabs>
        <w:jc w:val="right"/>
      </w:pPr>
      <w:r>
        <w:t xml:space="preserve">   Истопской  сельской администрации</w:t>
      </w:r>
    </w:p>
    <w:p w:rsidR="005C402E" w:rsidRDefault="005C402E" w:rsidP="005C402E">
      <w:pPr>
        <w:tabs>
          <w:tab w:val="left" w:pos="0"/>
        </w:tabs>
      </w:pPr>
    </w:p>
    <w:p w:rsidR="005C402E" w:rsidRDefault="005C402E" w:rsidP="005C402E">
      <w:pPr>
        <w:tabs>
          <w:tab w:val="left" w:pos="0"/>
        </w:tabs>
      </w:pPr>
    </w:p>
    <w:p w:rsidR="005C402E" w:rsidRDefault="005C402E" w:rsidP="005C402E">
      <w:pPr>
        <w:tabs>
          <w:tab w:val="left" w:pos="0"/>
        </w:tabs>
        <w:jc w:val="both"/>
      </w:pPr>
      <w:r>
        <w:tab/>
        <w:t xml:space="preserve">Заявление </w:t>
      </w:r>
      <w:proofErr w:type="gramStart"/>
      <w:r>
        <w:t>для</w:t>
      </w:r>
      <w:proofErr w:type="gramEnd"/>
      <w:r>
        <w:t xml:space="preserve"> </w:t>
      </w:r>
      <w:proofErr w:type="gramStart"/>
      <w:r>
        <w:t>получение</w:t>
      </w:r>
      <w:proofErr w:type="gramEnd"/>
      <w:r>
        <w:t xml:space="preserve"> разрешения на право организации рынка подается юридическим лицом, в заявлении должно быть указано:</w:t>
      </w:r>
    </w:p>
    <w:p w:rsidR="005C402E" w:rsidRDefault="005C402E" w:rsidP="005C402E">
      <w:pPr>
        <w:tabs>
          <w:tab w:val="left" w:pos="0"/>
        </w:tabs>
        <w:jc w:val="both"/>
      </w:pPr>
      <w:r>
        <w:tab/>
        <w:t xml:space="preserve">1. </w:t>
      </w:r>
      <w:proofErr w:type="gramStart"/>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5C402E" w:rsidRDefault="005C402E" w:rsidP="005C402E">
      <w:pPr>
        <w:tabs>
          <w:tab w:val="left" w:pos="0"/>
        </w:tabs>
        <w:jc w:val="both"/>
      </w:pPr>
      <w:r>
        <w:tab/>
        <w:t>2. Идентификационный номер налогоплательщика и данные документа о постановке юридического лица на учет в налоговом органе;</w:t>
      </w:r>
    </w:p>
    <w:p w:rsidR="005C402E" w:rsidRDefault="005C402E" w:rsidP="005C402E">
      <w:pPr>
        <w:tabs>
          <w:tab w:val="left" w:pos="0"/>
        </w:tabs>
        <w:jc w:val="both"/>
      </w:pPr>
      <w:r>
        <w:tab/>
        <w:t>3. Тип рынка, который предполагается организовать.</w:t>
      </w:r>
    </w:p>
    <w:p w:rsidR="005C402E" w:rsidRDefault="005C402E" w:rsidP="005C402E">
      <w:pPr>
        <w:tabs>
          <w:tab w:val="left" w:pos="0"/>
        </w:tabs>
        <w:jc w:val="both"/>
      </w:pPr>
    </w:p>
    <w:p w:rsidR="005C402E" w:rsidRDefault="005C402E" w:rsidP="005C402E">
      <w:pPr>
        <w:tabs>
          <w:tab w:val="left" w:pos="0"/>
        </w:tabs>
      </w:pPr>
    </w:p>
    <w:p w:rsidR="005C402E" w:rsidRDefault="005C402E" w:rsidP="005C402E">
      <w:pPr>
        <w:tabs>
          <w:tab w:val="left" w:pos="0"/>
        </w:tabs>
      </w:pPr>
      <w:r>
        <w:tab/>
      </w:r>
      <w:r>
        <w:tab/>
        <w:t>ПРИМЕРНАЯ ФОРМА НАПИСАНИЯ ЗАЯВЛЕНИЕ</w:t>
      </w:r>
    </w:p>
    <w:p w:rsidR="005C402E" w:rsidRDefault="005C402E" w:rsidP="005C402E">
      <w:pPr>
        <w:tabs>
          <w:tab w:val="left" w:pos="5640"/>
        </w:tabs>
        <w:ind w:left="5640"/>
      </w:pPr>
    </w:p>
    <w:p w:rsidR="005C402E" w:rsidRDefault="005C402E" w:rsidP="005C402E">
      <w:pPr>
        <w:tabs>
          <w:tab w:val="left" w:pos="5640"/>
        </w:tabs>
        <w:ind w:left="5640"/>
      </w:pPr>
      <w:r>
        <w:t>Главе Истопского  сельского поселения Климовского района</w:t>
      </w:r>
    </w:p>
    <w:p w:rsidR="005C402E" w:rsidRDefault="005C402E" w:rsidP="005C402E">
      <w:pPr>
        <w:tabs>
          <w:tab w:val="left" w:pos="5640"/>
        </w:tabs>
        <w:ind w:left="5640"/>
      </w:pPr>
      <w:r>
        <w:t>Брянской области</w:t>
      </w:r>
    </w:p>
    <w:p w:rsidR="005C402E" w:rsidRDefault="005C402E" w:rsidP="005C402E">
      <w:pPr>
        <w:tabs>
          <w:tab w:val="left" w:pos="0"/>
        </w:tabs>
      </w:pPr>
    </w:p>
    <w:p w:rsidR="005C402E" w:rsidRDefault="005C402E" w:rsidP="005C402E">
      <w:pPr>
        <w:tabs>
          <w:tab w:val="left" w:pos="0"/>
        </w:tabs>
        <w:jc w:val="both"/>
      </w:pPr>
      <w:r>
        <w:tab/>
        <w:t xml:space="preserve">Общество с ограниченной ответственностью «Спутник», юридический адрес: 352159, Краснодарский край, </w:t>
      </w:r>
      <w:proofErr w:type="spellStart"/>
      <w:r>
        <w:t>Новопокровский</w:t>
      </w:r>
      <w:proofErr w:type="spellEnd"/>
      <w:r>
        <w:t xml:space="preserve"> район, пос. </w:t>
      </w:r>
      <w:proofErr w:type="spellStart"/>
      <w:r>
        <w:t>Незамаевский</w:t>
      </w:r>
      <w:proofErr w:type="spellEnd"/>
      <w:r>
        <w:t>, ул. Ленина, 16. Основной государственный регистрационный номер (ОГРН) 1062332004030 от 16.11.2006 года, свидетельство  серия 23№006574625, ИНН 2332017192.</w:t>
      </w:r>
    </w:p>
    <w:p w:rsidR="005C402E" w:rsidRDefault="005C402E" w:rsidP="005C402E">
      <w:pPr>
        <w:tabs>
          <w:tab w:val="left" w:pos="0"/>
        </w:tabs>
        <w:jc w:val="both"/>
      </w:pPr>
      <w:r>
        <w:tab/>
        <w:t xml:space="preserve">Прошу Вас выдать разрешение на право организации универсального рынка, по адресу: 243071, Брянская область, Климовский район, с. Истопки, ул. _________, д. № ___, площадью ____ </w:t>
      </w:r>
      <w:proofErr w:type="gramStart"/>
      <w:r>
        <w:t>м</w:t>
      </w:r>
      <w:proofErr w:type="gramEnd"/>
      <w:r>
        <w:t>.кв..</w:t>
      </w:r>
    </w:p>
    <w:p w:rsidR="005C402E" w:rsidRDefault="005C402E" w:rsidP="005C402E">
      <w:pPr>
        <w:tabs>
          <w:tab w:val="left" w:pos="0"/>
        </w:tabs>
        <w:jc w:val="both"/>
      </w:pPr>
      <w:r>
        <w:tab/>
      </w:r>
    </w:p>
    <w:p w:rsidR="005C402E" w:rsidRDefault="005C402E" w:rsidP="005C402E"/>
    <w:p w:rsidR="005C402E" w:rsidRDefault="005C402E" w:rsidP="005C402E"/>
    <w:p w:rsidR="005C402E" w:rsidRDefault="005C402E" w:rsidP="005C402E"/>
    <w:p w:rsidR="005C402E" w:rsidRDefault="005C402E" w:rsidP="005C402E">
      <w:pPr>
        <w:tabs>
          <w:tab w:val="left" w:pos="6896"/>
        </w:tabs>
      </w:pPr>
      <w:r>
        <w:t>Директор ООО «Спутник»</w:t>
      </w:r>
      <w:r>
        <w:tab/>
        <w:t>______________</w:t>
      </w:r>
    </w:p>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Pr>
        <w:ind w:left="5640"/>
      </w:pPr>
      <w:r>
        <w:t xml:space="preserve">   ПРИЛОЖЕНИЕ №2</w:t>
      </w:r>
    </w:p>
    <w:p w:rsidR="005C402E" w:rsidRDefault="005C402E" w:rsidP="005C402E">
      <w:r>
        <w:t xml:space="preserve">                                                                                        к Административному регламенту</w:t>
      </w:r>
    </w:p>
    <w:p w:rsidR="005C402E" w:rsidRDefault="005C402E" w:rsidP="005C402E">
      <w:pPr>
        <w:jc w:val="right"/>
      </w:pPr>
      <w:r>
        <w:t>Истопской сельской администрации</w:t>
      </w:r>
    </w:p>
    <w:p w:rsidR="005C402E" w:rsidRDefault="005C402E" w:rsidP="005C402E"/>
    <w:p w:rsidR="005C402E" w:rsidRDefault="005C402E" w:rsidP="005C402E"/>
    <w:p w:rsidR="005C402E" w:rsidRDefault="005C402E" w:rsidP="005C402E"/>
    <w:p w:rsidR="005C402E" w:rsidRDefault="005C402E" w:rsidP="005C402E"/>
    <w:p w:rsidR="005C402E" w:rsidRDefault="005C402E" w:rsidP="005C402E">
      <w:pPr>
        <w:jc w:val="center"/>
      </w:pPr>
      <w:proofErr w:type="gramStart"/>
      <w:r>
        <w:t>Документы</w:t>
      </w:r>
      <w:proofErr w:type="gramEnd"/>
      <w:r>
        <w:t xml:space="preserve"> прилагаемые к заявлению </w:t>
      </w:r>
    </w:p>
    <w:p w:rsidR="005C402E" w:rsidRDefault="005C402E" w:rsidP="005C402E">
      <w:pPr>
        <w:jc w:val="center"/>
      </w:pPr>
      <w:r>
        <w:t>о предоставлении разрешения:</w:t>
      </w:r>
    </w:p>
    <w:p w:rsidR="005C402E" w:rsidRDefault="005C402E" w:rsidP="005C402E"/>
    <w:p w:rsidR="005C402E" w:rsidRDefault="005C402E" w:rsidP="005C402E"/>
    <w:p w:rsidR="005C402E" w:rsidRDefault="005C402E" w:rsidP="005C402E">
      <w:pPr>
        <w:numPr>
          <w:ilvl w:val="0"/>
          <w:numId w:val="3"/>
        </w:numPr>
        <w:jc w:val="both"/>
      </w:pPr>
      <w:r>
        <w:t>Копии учредительных документов (оригиналы учредительных документов в случае, если  верность копий не удостоверенная нотариально):</w:t>
      </w:r>
    </w:p>
    <w:p w:rsidR="005C402E" w:rsidRDefault="005C402E" w:rsidP="005C402E">
      <w:pPr>
        <w:numPr>
          <w:ilvl w:val="0"/>
          <w:numId w:val="3"/>
        </w:numPr>
        <w:jc w:val="both"/>
      </w:pPr>
      <w:r>
        <w:t>Выписка из единого государственного реестра юридических лиц или ее нотариально удостоверенная копия;</w:t>
      </w:r>
    </w:p>
    <w:p w:rsidR="005C402E" w:rsidRDefault="005C402E" w:rsidP="005C402E">
      <w:pPr>
        <w:numPr>
          <w:ilvl w:val="0"/>
          <w:numId w:val="3"/>
        </w:numPr>
        <w:jc w:val="both"/>
      </w:pPr>
      <w:r>
        <w:t>Нотариально удостоверенная копия свидетельства  о постановке юридического лица на учет в налоговом органе;</w:t>
      </w:r>
    </w:p>
    <w:p w:rsidR="005C402E" w:rsidRDefault="005C402E" w:rsidP="005C402E">
      <w:pPr>
        <w:numPr>
          <w:ilvl w:val="0"/>
          <w:numId w:val="3"/>
        </w:numPr>
        <w:jc w:val="both"/>
      </w:pPr>
      <w:r>
        <w:t>Нотариально удостоверенная копия документа, подтверждающего на объект или объекты недвижимости, расположенные на территории, в пределах которой предполагается организовать рынок.</w:t>
      </w:r>
    </w:p>
    <w:p w:rsidR="005C402E" w:rsidRDefault="005C402E" w:rsidP="005C402E"/>
    <w:p w:rsidR="005C402E" w:rsidRDefault="005C402E" w:rsidP="005C402E"/>
    <w:p w:rsidR="005C402E" w:rsidRDefault="005C402E" w:rsidP="005C402E">
      <w:pPr>
        <w:jc w:val="center"/>
      </w:pPr>
    </w:p>
    <w:p w:rsidR="005C402E" w:rsidRDefault="005C402E" w:rsidP="005C402E"/>
    <w:p w:rsidR="005C402E" w:rsidRDefault="005C402E" w:rsidP="005C402E"/>
    <w:p w:rsidR="005C402E" w:rsidRDefault="005C402E" w:rsidP="005C402E">
      <w:r>
        <w:tab/>
      </w:r>
    </w:p>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5C402E" w:rsidRDefault="005C402E" w:rsidP="005C402E"/>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841311"/>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C01BF2"/>
    <w:multiLevelType w:val="hybridMultilevel"/>
    <w:tmpl w:val="B2E8FB2C"/>
    <w:lvl w:ilvl="0" w:tplc="98661A3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02E"/>
    <w:rsid w:val="003F3C5D"/>
    <w:rsid w:val="00484C35"/>
    <w:rsid w:val="004959C3"/>
    <w:rsid w:val="005C402E"/>
    <w:rsid w:val="007E3836"/>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C402E"/>
    <w:pPr>
      <w:suppressAutoHyphens/>
      <w:spacing w:after="120"/>
    </w:pPr>
    <w:rPr>
      <w:lang w:eastAsia="ar-SA"/>
    </w:rPr>
  </w:style>
  <w:style w:type="character" w:customStyle="1" w:styleId="a4">
    <w:name w:val="Основной текст Знак"/>
    <w:basedOn w:val="a0"/>
    <w:link w:val="a3"/>
    <w:semiHidden/>
    <w:rsid w:val="005C402E"/>
    <w:rPr>
      <w:rFonts w:ascii="Times New Roman" w:eastAsia="Times New Roman" w:hAnsi="Times New Roman" w:cs="Times New Roman"/>
      <w:sz w:val="24"/>
      <w:szCs w:val="24"/>
      <w:lang w:eastAsia="ar-SA"/>
    </w:rPr>
  </w:style>
  <w:style w:type="paragraph" w:customStyle="1" w:styleId="ConsPlusNormal">
    <w:name w:val="ConsPlusNormal"/>
    <w:rsid w:val="005C40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808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5987</Words>
  <Characters>34126</Characters>
  <Application>Microsoft Office Word</Application>
  <DocSecurity>0</DocSecurity>
  <Lines>284</Lines>
  <Paragraphs>80</Paragraphs>
  <ScaleCrop>false</ScaleCrop>
  <Company>Reanimator Extreme Edition</Company>
  <LinksUpToDate>false</LinksUpToDate>
  <CharactersWithSpaces>40033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2020-10-14T05:14:00Z</dcterms:created>
  <dcterms:modified xsi:type="dcterms:W3CDTF">2020-10-14T05:15:00Z</dcterms:modified>
</cp:coreProperties>
</file>