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63E" w:rsidRDefault="00EA463E" w:rsidP="00EA463E">
      <w:pPr>
        <w:spacing w:after="0" w:line="240" w:lineRule="auto"/>
        <w:ind w:right="-285"/>
        <w:jc w:val="center"/>
        <w:rPr>
          <w:rFonts w:ascii="Times New Roman" w:hAnsi="Times New Roman" w:cs="Times New Roman"/>
          <w:sz w:val="24"/>
          <w:szCs w:val="24"/>
        </w:rPr>
      </w:pPr>
      <w:r>
        <w:rPr>
          <w:rFonts w:ascii="Times New Roman" w:hAnsi="Times New Roman" w:cs="Times New Roman"/>
          <w:sz w:val="24"/>
          <w:szCs w:val="24"/>
        </w:rPr>
        <w:t>РОССИЙСКАЯ ФЕДЕРАЦИЯ</w:t>
      </w:r>
    </w:p>
    <w:p w:rsidR="00EA463E" w:rsidRDefault="00EA463E" w:rsidP="00EA463E">
      <w:pPr>
        <w:spacing w:after="0" w:line="240" w:lineRule="auto"/>
        <w:ind w:right="-285"/>
        <w:jc w:val="center"/>
        <w:rPr>
          <w:rFonts w:ascii="Times New Roman" w:hAnsi="Times New Roman" w:cs="Times New Roman"/>
          <w:sz w:val="24"/>
          <w:szCs w:val="24"/>
        </w:rPr>
      </w:pPr>
      <w:r>
        <w:rPr>
          <w:rFonts w:ascii="Times New Roman" w:hAnsi="Times New Roman" w:cs="Times New Roman"/>
          <w:sz w:val="24"/>
          <w:szCs w:val="24"/>
        </w:rPr>
        <w:t>БРЯНСКАЯ ОБЛАСТЬ</w:t>
      </w:r>
    </w:p>
    <w:p w:rsidR="00EA463E" w:rsidRDefault="00EA463E" w:rsidP="00EA463E">
      <w:pPr>
        <w:spacing w:after="0" w:line="240" w:lineRule="auto"/>
        <w:ind w:right="-285"/>
        <w:jc w:val="center"/>
        <w:rPr>
          <w:rFonts w:ascii="Times New Roman" w:hAnsi="Times New Roman" w:cs="Times New Roman"/>
          <w:sz w:val="24"/>
          <w:szCs w:val="24"/>
        </w:rPr>
      </w:pPr>
      <w:r>
        <w:rPr>
          <w:rFonts w:ascii="Times New Roman" w:hAnsi="Times New Roman" w:cs="Times New Roman"/>
          <w:sz w:val="24"/>
          <w:szCs w:val="24"/>
        </w:rPr>
        <w:t>КЛИМОВСКИЙ РАЙОН</w:t>
      </w:r>
    </w:p>
    <w:p w:rsidR="00EA463E" w:rsidRDefault="00EA463E" w:rsidP="00EA463E">
      <w:pPr>
        <w:spacing w:after="0" w:line="240" w:lineRule="auto"/>
        <w:ind w:right="-285"/>
        <w:jc w:val="center"/>
        <w:rPr>
          <w:rFonts w:ascii="Times New Roman" w:hAnsi="Times New Roman" w:cs="Times New Roman"/>
          <w:sz w:val="24"/>
          <w:szCs w:val="24"/>
        </w:rPr>
      </w:pPr>
    </w:p>
    <w:p w:rsidR="00EA463E" w:rsidRDefault="00EA463E" w:rsidP="00EA463E">
      <w:pPr>
        <w:spacing w:after="0" w:line="240" w:lineRule="auto"/>
        <w:ind w:right="-285"/>
        <w:jc w:val="center"/>
        <w:rPr>
          <w:rFonts w:ascii="Times New Roman" w:hAnsi="Times New Roman" w:cs="Times New Roman"/>
          <w:sz w:val="24"/>
          <w:szCs w:val="24"/>
        </w:rPr>
      </w:pPr>
      <w:r>
        <w:rPr>
          <w:rFonts w:ascii="Times New Roman" w:hAnsi="Times New Roman" w:cs="Times New Roman"/>
          <w:sz w:val="24"/>
          <w:szCs w:val="24"/>
        </w:rPr>
        <w:t>НОВОЮРКОВИЧСКИЙ  СЕЛЬСКИЙ СОВЕТ НАРОДНЫХ ДЕПУТАТОВ</w:t>
      </w:r>
    </w:p>
    <w:p w:rsidR="00EA463E" w:rsidRDefault="00EA463E" w:rsidP="00EA463E">
      <w:pPr>
        <w:spacing w:after="0" w:line="240" w:lineRule="auto"/>
        <w:ind w:right="-285"/>
        <w:jc w:val="center"/>
        <w:rPr>
          <w:rFonts w:ascii="Times New Roman" w:hAnsi="Times New Roman" w:cs="Times New Roman"/>
          <w:sz w:val="24"/>
          <w:szCs w:val="24"/>
        </w:rPr>
      </w:pPr>
    </w:p>
    <w:p w:rsidR="00EA463E" w:rsidRDefault="00EA463E" w:rsidP="00EA463E">
      <w:pPr>
        <w:spacing w:after="0" w:line="240" w:lineRule="auto"/>
        <w:ind w:right="-285"/>
        <w:jc w:val="center"/>
        <w:rPr>
          <w:rFonts w:ascii="Times New Roman" w:hAnsi="Times New Roman" w:cs="Times New Roman"/>
          <w:sz w:val="24"/>
          <w:szCs w:val="24"/>
        </w:rPr>
      </w:pPr>
      <w:r>
        <w:rPr>
          <w:rFonts w:ascii="Times New Roman" w:eastAsia="Calibri" w:hAnsi="Times New Roman" w:cs="Times New Roman"/>
          <w:sz w:val="24"/>
          <w:szCs w:val="24"/>
        </w:rPr>
        <w:t>РЕШЕНИЕ</w:t>
      </w:r>
    </w:p>
    <w:p w:rsidR="00EA463E" w:rsidRDefault="00EA463E" w:rsidP="00EA463E">
      <w:pPr>
        <w:spacing w:after="0" w:line="240" w:lineRule="auto"/>
        <w:ind w:right="-285"/>
        <w:rPr>
          <w:rFonts w:ascii="Times New Roman" w:hAnsi="Times New Roman" w:cs="Times New Roman"/>
          <w:sz w:val="24"/>
          <w:szCs w:val="24"/>
        </w:rPr>
      </w:pPr>
    </w:p>
    <w:p w:rsidR="00EA463E" w:rsidRDefault="00EA463E" w:rsidP="00EA463E">
      <w:pPr>
        <w:spacing w:after="0" w:line="240" w:lineRule="auto"/>
        <w:ind w:right="-285"/>
        <w:rPr>
          <w:rFonts w:ascii="Times New Roman" w:hAnsi="Times New Roman" w:cs="Times New Roman"/>
          <w:sz w:val="24"/>
          <w:szCs w:val="24"/>
        </w:rPr>
      </w:pPr>
      <w:r>
        <w:rPr>
          <w:rFonts w:ascii="Times New Roman" w:hAnsi="Times New Roman" w:cs="Times New Roman"/>
          <w:sz w:val="24"/>
          <w:szCs w:val="24"/>
        </w:rPr>
        <w:t xml:space="preserve">   от 30.05.2016г.                                             № 3 -93</w:t>
      </w:r>
    </w:p>
    <w:p w:rsidR="00EA463E" w:rsidRDefault="00EA463E" w:rsidP="00EA463E">
      <w:pPr>
        <w:spacing w:after="0" w:line="240" w:lineRule="auto"/>
        <w:ind w:right="-285"/>
        <w:rPr>
          <w:rFonts w:ascii="Times New Roman" w:hAnsi="Times New Roman" w:cs="Times New Roman"/>
          <w:sz w:val="24"/>
          <w:szCs w:val="24"/>
        </w:rPr>
      </w:pPr>
      <w:r>
        <w:rPr>
          <w:rFonts w:ascii="Times New Roman" w:hAnsi="Times New Roman" w:cs="Times New Roman"/>
          <w:sz w:val="24"/>
          <w:szCs w:val="24"/>
        </w:rPr>
        <w:t xml:space="preserve">   с. Новые Юрковичи                                          </w:t>
      </w:r>
    </w:p>
    <w:p w:rsidR="00EA463E" w:rsidRDefault="00EA463E" w:rsidP="00EA463E">
      <w:pPr>
        <w:spacing w:after="0" w:line="240" w:lineRule="auto"/>
        <w:ind w:right="-285"/>
        <w:rPr>
          <w:rFonts w:ascii="Times New Roman" w:hAnsi="Times New Roman" w:cs="Times New Roman"/>
          <w:sz w:val="24"/>
          <w:szCs w:val="24"/>
        </w:rPr>
      </w:pPr>
    </w:p>
    <w:p w:rsidR="00EA463E" w:rsidRDefault="00EA463E" w:rsidP="00EA463E">
      <w:pPr>
        <w:spacing w:after="0" w:line="240" w:lineRule="auto"/>
        <w:ind w:right="-285"/>
        <w:rPr>
          <w:rFonts w:ascii="Times New Roman" w:hAnsi="Times New Roman" w:cs="Times New Roman"/>
          <w:sz w:val="24"/>
          <w:szCs w:val="24"/>
        </w:rPr>
      </w:pPr>
      <w:r>
        <w:rPr>
          <w:rFonts w:ascii="Times New Roman" w:hAnsi="Times New Roman" w:cs="Times New Roman"/>
          <w:sz w:val="24"/>
          <w:szCs w:val="24"/>
        </w:rPr>
        <w:t xml:space="preserve">                                                      </w:t>
      </w:r>
    </w:p>
    <w:p w:rsidR="00EA463E" w:rsidRDefault="00EA463E" w:rsidP="00EA463E">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Об утверждении положения о порядке </w:t>
      </w:r>
    </w:p>
    <w:p w:rsidR="00EA463E" w:rsidRDefault="00EA463E" w:rsidP="00EA463E">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установления, выплаты и перерасчета </w:t>
      </w:r>
    </w:p>
    <w:p w:rsidR="00EA463E" w:rsidRDefault="00EA463E" w:rsidP="00EA463E">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пенсии за выслугу лет лицам, замещавшим </w:t>
      </w:r>
    </w:p>
    <w:p w:rsidR="00EA463E" w:rsidRDefault="00EA463E" w:rsidP="00EA463E">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должности муниципальной МО </w:t>
      </w:r>
    </w:p>
    <w:p w:rsidR="00EA463E" w:rsidRDefault="00EA463E" w:rsidP="00EA463E">
      <w:pPr>
        <w:pStyle w:val="ConsPlusTitle"/>
        <w:rPr>
          <w:rFonts w:ascii="Times New Roman" w:hAnsi="Times New Roman" w:cs="Times New Roman"/>
          <w:b w:val="0"/>
          <w:sz w:val="24"/>
          <w:szCs w:val="24"/>
        </w:rPr>
      </w:pPr>
      <w:r>
        <w:rPr>
          <w:rFonts w:ascii="Times New Roman" w:hAnsi="Times New Roman" w:cs="Times New Roman"/>
          <w:b w:val="0"/>
          <w:sz w:val="24"/>
          <w:szCs w:val="24"/>
        </w:rPr>
        <w:t>«Новоюрковичское сельское поселение»</w:t>
      </w:r>
    </w:p>
    <w:p w:rsidR="00EA463E" w:rsidRDefault="00EA463E" w:rsidP="00EA463E">
      <w:pPr>
        <w:pStyle w:val="ConsPlusTitle"/>
        <w:rPr>
          <w:rFonts w:ascii="Times New Roman" w:hAnsi="Times New Roman" w:cs="Times New Roman"/>
          <w:b w:val="0"/>
          <w:sz w:val="24"/>
          <w:szCs w:val="24"/>
        </w:rPr>
      </w:pPr>
    </w:p>
    <w:p w:rsidR="00EA463E" w:rsidRDefault="00EA463E" w:rsidP="00EA463E">
      <w:pPr>
        <w:pStyle w:val="ConsPlusTitle"/>
        <w:rPr>
          <w:rFonts w:ascii="Times New Roman" w:hAnsi="Times New Roman" w:cs="Times New Roman"/>
          <w:sz w:val="24"/>
          <w:szCs w:val="24"/>
        </w:rPr>
      </w:pPr>
    </w:p>
    <w:p w:rsidR="00EA463E" w:rsidRDefault="00EA463E" w:rsidP="00EA463E">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Руководствуясь Федеральным законом от 02.03.2007 года № 25-ФЗ «О муниципальной службе в Российской Федерации», Законом Брянской области от 16.11.2007 № 156-З «О муниципальной службе в Брянской области», Законом Брянской области от 01.04.2016 № 14-З «О внесении изменений в Закон Брянской области «О государственной гражданской службе Брянской области», Законом Брянской области от 28.12.2015 № 139-З «О внесении изменений в Закон Брянской области «О гарантиях осуществления</w:t>
      </w:r>
      <w:proofErr w:type="gramEnd"/>
      <w:r>
        <w:rPr>
          <w:rFonts w:ascii="Times New Roman" w:hAnsi="Times New Roman" w:cs="Times New Roman"/>
          <w:sz w:val="24"/>
          <w:szCs w:val="24"/>
        </w:rPr>
        <w:t xml:space="preserve">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 </w:t>
      </w:r>
      <w:hyperlink r:id="rId4" w:history="1">
        <w:r>
          <w:rPr>
            <w:rStyle w:val="a3"/>
            <w:rFonts w:ascii="Times New Roman" w:hAnsi="Times New Roman" w:cs="Times New Roman"/>
            <w:sz w:val="24"/>
            <w:szCs w:val="24"/>
          </w:rPr>
          <w:t>Уставом</w:t>
        </w:r>
      </w:hyperlink>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Новоюрковичского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Новоюрковичский</w:t>
      </w:r>
      <w:proofErr w:type="spellEnd"/>
      <w:r>
        <w:rPr>
          <w:rFonts w:ascii="Times New Roman" w:hAnsi="Times New Roman" w:cs="Times New Roman"/>
          <w:sz w:val="24"/>
          <w:szCs w:val="24"/>
        </w:rPr>
        <w:t xml:space="preserve"> сельский совет народных депутатов третьего созыва</w:t>
      </w:r>
    </w:p>
    <w:p w:rsidR="00EA463E" w:rsidRDefault="00EA463E" w:rsidP="00EA463E">
      <w:pPr>
        <w:spacing w:after="0" w:line="240" w:lineRule="auto"/>
        <w:ind w:firstLine="709"/>
        <w:jc w:val="both"/>
        <w:rPr>
          <w:rFonts w:ascii="Times New Roman" w:hAnsi="Times New Roman" w:cs="Times New Roman"/>
          <w:b/>
          <w:bCs/>
          <w:sz w:val="24"/>
          <w:szCs w:val="24"/>
        </w:rPr>
      </w:pPr>
    </w:p>
    <w:p w:rsidR="00EA463E" w:rsidRDefault="00EA463E" w:rsidP="00EA463E">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РЕШИЛ:</w:t>
      </w:r>
    </w:p>
    <w:p w:rsidR="00EA463E" w:rsidRDefault="00EA463E" w:rsidP="00EA463E">
      <w:pPr>
        <w:spacing w:after="0" w:line="240" w:lineRule="auto"/>
        <w:ind w:firstLine="709"/>
        <w:jc w:val="both"/>
        <w:rPr>
          <w:rFonts w:ascii="Times New Roman" w:hAnsi="Times New Roman" w:cs="Times New Roman"/>
          <w:b/>
          <w:bCs/>
          <w:sz w:val="24"/>
          <w:szCs w:val="24"/>
        </w:rPr>
      </w:pPr>
    </w:p>
    <w:p w:rsidR="00EA463E" w:rsidRDefault="00EA463E" w:rsidP="00EA46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Утвердить положение о порядке установления, выплаты и перерасчета пенсии за выслугу лет лицам, замещавшим должности муниципальной службы МО «</w:t>
      </w:r>
      <w:proofErr w:type="spellStart"/>
      <w:r>
        <w:rPr>
          <w:rFonts w:ascii="Times New Roman" w:hAnsi="Times New Roman" w:cs="Times New Roman"/>
          <w:sz w:val="24"/>
          <w:szCs w:val="24"/>
        </w:rPr>
        <w:t>Новоюрковичского</w:t>
      </w:r>
      <w:proofErr w:type="spellEnd"/>
      <w:r>
        <w:rPr>
          <w:rFonts w:ascii="Times New Roman" w:hAnsi="Times New Roman" w:cs="Times New Roman"/>
          <w:sz w:val="24"/>
          <w:szCs w:val="24"/>
        </w:rPr>
        <w:t xml:space="preserve"> сельского поселения»       (далее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оложение) (приложение).</w:t>
      </w:r>
    </w:p>
    <w:p w:rsidR="00EA463E" w:rsidRDefault="00EA463E" w:rsidP="00EA463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EA463E" w:rsidRDefault="00EA463E" w:rsidP="00EA463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Решение </w:t>
      </w:r>
      <w:proofErr w:type="spellStart"/>
      <w:r>
        <w:rPr>
          <w:rFonts w:ascii="Times New Roman" w:hAnsi="Times New Roman" w:cs="Times New Roman"/>
          <w:sz w:val="24"/>
          <w:szCs w:val="24"/>
        </w:rPr>
        <w:t>Новоюрковичского</w:t>
      </w:r>
      <w:proofErr w:type="spellEnd"/>
      <w:r>
        <w:rPr>
          <w:rFonts w:ascii="Times New Roman" w:hAnsi="Times New Roman" w:cs="Times New Roman"/>
          <w:sz w:val="24"/>
          <w:szCs w:val="24"/>
        </w:rPr>
        <w:t xml:space="preserve"> сельского Совета народных депутатов   третьего созыва  от 27.04.2016 г. № 3-89  считать утратившим силу.</w:t>
      </w:r>
    </w:p>
    <w:p w:rsidR="00EA463E" w:rsidRDefault="00EA463E" w:rsidP="00EA463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Опубликовать настоящее решение на официальном сайте администрации Климовского района. </w:t>
      </w:r>
    </w:p>
    <w:p w:rsidR="00EA463E" w:rsidRDefault="00EA463E" w:rsidP="00EA463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Настоящее решение вступает в силу после его официального опубликования.</w:t>
      </w:r>
    </w:p>
    <w:p w:rsidR="00EA463E" w:rsidRDefault="00EA463E" w:rsidP="00EA463E">
      <w:pPr>
        <w:pStyle w:val="ConsPlusNormal"/>
        <w:rPr>
          <w:rFonts w:ascii="Times New Roman" w:hAnsi="Times New Roman" w:cs="Times New Roman"/>
          <w:sz w:val="24"/>
          <w:szCs w:val="24"/>
        </w:rPr>
      </w:pPr>
    </w:p>
    <w:p w:rsidR="00EA463E" w:rsidRDefault="00EA463E" w:rsidP="00EA463E">
      <w:pPr>
        <w:spacing w:after="0" w:line="240" w:lineRule="auto"/>
        <w:rPr>
          <w:rFonts w:ascii="Times New Roman" w:eastAsia="Times New Roman" w:hAnsi="Times New Roman" w:cs="Times New Roman"/>
          <w:sz w:val="24"/>
          <w:szCs w:val="24"/>
        </w:rPr>
      </w:pPr>
    </w:p>
    <w:p w:rsidR="00EA463E" w:rsidRDefault="00EA463E" w:rsidP="00EA46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Новоюрковичского</w:t>
      </w:r>
      <w:proofErr w:type="spellEnd"/>
      <w:r>
        <w:rPr>
          <w:rFonts w:ascii="Times New Roman" w:hAnsi="Times New Roman" w:cs="Times New Roman"/>
          <w:sz w:val="24"/>
          <w:szCs w:val="24"/>
        </w:rPr>
        <w:t xml:space="preserve"> </w:t>
      </w:r>
    </w:p>
    <w:p w:rsidR="00EA463E" w:rsidRDefault="00EA463E" w:rsidP="00EA463E">
      <w:pPr>
        <w:spacing w:after="0" w:line="240" w:lineRule="auto"/>
        <w:rPr>
          <w:rFonts w:ascii="Times New Roman" w:hAnsi="Times New Roman" w:cs="Times New Roman"/>
          <w:sz w:val="28"/>
          <w:szCs w:val="28"/>
        </w:rPr>
      </w:pPr>
      <w:r>
        <w:rPr>
          <w:rFonts w:ascii="Times New Roman" w:hAnsi="Times New Roman" w:cs="Times New Roman"/>
          <w:sz w:val="24"/>
          <w:szCs w:val="24"/>
        </w:rPr>
        <w:t xml:space="preserve">сельского поселения:                                                          </w:t>
      </w:r>
      <w:r>
        <w:rPr>
          <w:rFonts w:ascii="Times New Roman" w:hAnsi="Times New Roman" w:cs="Times New Roman"/>
          <w:sz w:val="24"/>
          <w:szCs w:val="24"/>
        </w:rPr>
        <w:tab/>
      </w:r>
      <w:r>
        <w:rPr>
          <w:rFonts w:ascii="Times New Roman" w:hAnsi="Times New Roman" w:cs="Times New Roman"/>
          <w:sz w:val="24"/>
          <w:szCs w:val="24"/>
        </w:rPr>
        <w:tab/>
        <w:t xml:space="preserve">           А.Н. Шахматов           </w:t>
      </w:r>
      <w:r>
        <w:rPr>
          <w:rFonts w:ascii="Times New Roman" w:hAnsi="Times New Roman" w:cs="Times New Roman"/>
          <w:sz w:val="28"/>
          <w:szCs w:val="28"/>
        </w:rPr>
        <w:tab/>
        <w:t xml:space="preserve"> </w:t>
      </w:r>
    </w:p>
    <w:p w:rsidR="00EA463E" w:rsidRDefault="00EA463E" w:rsidP="00EA463E">
      <w:pPr>
        <w:autoSpaceDE w:val="0"/>
        <w:autoSpaceDN w:val="0"/>
        <w:adjustRightInd w:val="0"/>
        <w:spacing w:after="0"/>
        <w:ind w:firstLine="709"/>
        <w:jc w:val="right"/>
        <w:rPr>
          <w:rFonts w:ascii="Times New Roman" w:hAnsi="Times New Roman" w:cs="Times New Roman"/>
          <w:sz w:val="27"/>
          <w:szCs w:val="27"/>
        </w:rPr>
      </w:pPr>
      <w:r>
        <w:rPr>
          <w:sz w:val="27"/>
          <w:szCs w:val="27"/>
        </w:rPr>
        <w:br w:type="page"/>
      </w:r>
    </w:p>
    <w:p w:rsidR="00EA463E" w:rsidRDefault="00EA463E" w:rsidP="00EA463E">
      <w:pPr>
        <w:pStyle w:val="ConsPlusTitle"/>
        <w:jc w:val="right"/>
        <w:rPr>
          <w:rFonts w:ascii="Times New Roman" w:hAnsi="Times New Roman" w:cs="Times New Roman"/>
          <w:b w:val="0"/>
          <w:sz w:val="28"/>
          <w:szCs w:val="28"/>
        </w:rPr>
      </w:pPr>
      <w:bookmarkStart w:id="0" w:name="Par1"/>
      <w:bookmarkStart w:id="1" w:name="Par25"/>
      <w:bookmarkEnd w:id="0"/>
      <w:bookmarkEnd w:id="1"/>
      <w:r>
        <w:rPr>
          <w:rFonts w:ascii="Times New Roman" w:hAnsi="Times New Roman" w:cs="Times New Roman"/>
          <w:b w:val="0"/>
          <w:sz w:val="28"/>
          <w:szCs w:val="28"/>
        </w:rPr>
        <w:lastRenderedPageBreak/>
        <w:t>Приложение</w:t>
      </w:r>
    </w:p>
    <w:p w:rsidR="00EA463E" w:rsidRDefault="00EA463E" w:rsidP="00EA463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к решению</w:t>
      </w:r>
    </w:p>
    <w:p w:rsidR="00EA463E" w:rsidRDefault="00EA463E" w:rsidP="00EA463E">
      <w:pPr>
        <w:pStyle w:val="ConsPlusTitle"/>
        <w:jc w:val="right"/>
        <w:rPr>
          <w:rFonts w:ascii="Times New Roman" w:hAnsi="Times New Roman" w:cs="Times New Roman"/>
          <w:b w:val="0"/>
          <w:sz w:val="28"/>
          <w:szCs w:val="28"/>
        </w:rPr>
      </w:pPr>
      <w:proofErr w:type="spellStart"/>
      <w:r>
        <w:rPr>
          <w:rFonts w:ascii="Times New Roman" w:hAnsi="Times New Roman" w:cs="Times New Roman"/>
          <w:b w:val="0"/>
          <w:sz w:val="28"/>
          <w:szCs w:val="28"/>
        </w:rPr>
        <w:t>Новоюрковичского</w:t>
      </w:r>
      <w:proofErr w:type="spellEnd"/>
      <w:r>
        <w:rPr>
          <w:rFonts w:ascii="Times New Roman" w:hAnsi="Times New Roman" w:cs="Times New Roman"/>
          <w:b w:val="0"/>
          <w:sz w:val="28"/>
          <w:szCs w:val="28"/>
        </w:rPr>
        <w:t xml:space="preserve"> сельского</w:t>
      </w:r>
    </w:p>
    <w:p w:rsidR="00EA463E" w:rsidRDefault="00EA463E" w:rsidP="00EA463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Совета народных депутатов  </w:t>
      </w:r>
    </w:p>
    <w:p w:rsidR="00EA463E" w:rsidRDefault="00EA463E" w:rsidP="00EA463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30.05.2016 года № 3 -93</w:t>
      </w:r>
    </w:p>
    <w:p w:rsidR="00EA463E" w:rsidRDefault="00EA463E" w:rsidP="00EA463E">
      <w:pPr>
        <w:pStyle w:val="ConsPlusTitle"/>
        <w:jc w:val="center"/>
        <w:rPr>
          <w:rFonts w:ascii="Times New Roman" w:hAnsi="Times New Roman" w:cs="Times New Roman"/>
          <w:b w:val="0"/>
          <w:sz w:val="28"/>
          <w:szCs w:val="28"/>
        </w:rPr>
      </w:pPr>
    </w:p>
    <w:p w:rsidR="00EA463E" w:rsidRDefault="00EA463E" w:rsidP="00EA463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Положение</w:t>
      </w:r>
    </w:p>
    <w:p w:rsidR="00EA463E" w:rsidRDefault="00EA463E" w:rsidP="00EA463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о порядке установления, выплаты и перерасчета пенсии за выслугу лет лицам, замещавшим должности муниципальной службы  МО </w:t>
      </w:r>
    </w:p>
    <w:p w:rsidR="00EA463E" w:rsidRDefault="00EA463E" w:rsidP="00EA463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«Новоюрковичское сельское поселение»</w:t>
      </w:r>
    </w:p>
    <w:p w:rsidR="00EA463E" w:rsidRDefault="00EA463E" w:rsidP="00EA463E">
      <w:pPr>
        <w:pStyle w:val="ConsPlusNormal"/>
        <w:ind w:firstLine="709"/>
        <w:jc w:val="center"/>
        <w:rPr>
          <w:rFonts w:ascii="Times New Roman" w:hAnsi="Times New Roman" w:cs="Times New Roman"/>
          <w:sz w:val="28"/>
          <w:szCs w:val="28"/>
        </w:rPr>
      </w:pPr>
    </w:p>
    <w:p w:rsidR="00EA463E" w:rsidRDefault="00EA463E" w:rsidP="00EA46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Настоящее Положение в соответствии с законодательством Российской Федерации и законами Брянской области определяет порядок установления, выплаты и перерасчета пенсии за выслугу лет (далее, если не оговорено особо, - пенсия), исходя из месячного денежного содержания, установленного лицам, замещавшим на 1 июня 1997 года и позднее должности муниципальной службы МО « Новоюрковичское сельское поселение»</w:t>
      </w:r>
    </w:p>
    <w:p w:rsidR="00EA463E" w:rsidRDefault="00EA463E" w:rsidP="00EA463E">
      <w:pPr>
        <w:pStyle w:val="ConsPlusNormal"/>
        <w:ind w:firstLine="709"/>
        <w:jc w:val="both"/>
        <w:rPr>
          <w:rFonts w:ascii="Times New Roman" w:hAnsi="Times New Roman" w:cs="Times New Roman"/>
          <w:sz w:val="28"/>
          <w:szCs w:val="28"/>
        </w:rPr>
      </w:pPr>
      <w:bookmarkStart w:id="2" w:name="P19"/>
      <w:bookmarkEnd w:id="2"/>
      <w:r>
        <w:rPr>
          <w:rFonts w:ascii="Times New Roman" w:hAnsi="Times New Roman" w:cs="Times New Roman"/>
          <w:sz w:val="28"/>
          <w:szCs w:val="28"/>
        </w:rPr>
        <w:t xml:space="preserve">2. </w:t>
      </w:r>
      <w:proofErr w:type="gramStart"/>
      <w:r>
        <w:rPr>
          <w:rFonts w:ascii="Times New Roman" w:hAnsi="Times New Roman" w:cs="Times New Roman"/>
          <w:sz w:val="28"/>
          <w:szCs w:val="28"/>
        </w:rPr>
        <w:t>Пенсия устанавливается лицам, имеющим право на страховую пенсию по старости, либо на страховую пенсию по инвалидности, которые назначены в соответствии с Федеральными законами «</w:t>
      </w:r>
      <w:hyperlink r:id="rId5" w:history="1">
        <w:r>
          <w:rPr>
            <w:rStyle w:val="a3"/>
            <w:rFonts w:ascii="Times New Roman" w:hAnsi="Times New Roman" w:cs="Times New Roman"/>
            <w:sz w:val="28"/>
            <w:szCs w:val="28"/>
          </w:rPr>
          <w:t>О государственном пенсионном обеспечении</w:t>
        </w:r>
      </w:hyperlink>
      <w:r>
        <w:rPr>
          <w:rFonts w:ascii="Times New Roman" w:hAnsi="Times New Roman" w:cs="Times New Roman"/>
          <w:sz w:val="28"/>
          <w:szCs w:val="28"/>
        </w:rPr>
        <w:t xml:space="preserve"> в Российской Федерации», «</w:t>
      </w:r>
      <w:hyperlink r:id="rId6" w:history="1">
        <w:r>
          <w:rPr>
            <w:rStyle w:val="a3"/>
            <w:rFonts w:ascii="Times New Roman" w:hAnsi="Times New Roman" w:cs="Times New Roman"/>
            <w:sz w:val="28"/>
            <w:szCs w:val="28"/>
          </w:rPr>
          <w:t>О страховых пенсиях</w:t>
        </w:r>
      </w:hyperlink>
      <w:r>
        <w:rPr>
          <w:rFonts w:ascii="Times New Roman" w:hAnsi="Times New Roman" w:cs="Times New Roman"/>
          <w:sz w:val="28"/>
          <w:szCs w:val="28"/>
        </w:rPr>
        <w:t>» либо в соответствии с Законом Российской Федерации «</w:t>
      </w:r>
      <w:hyperlink r:id="rId7" w:history="1">
        <w:r>
          <w:rPr>
            <w:rStyle w:val="a3"/>
            <w:rFonts w:ascii="Times New Roman" w:hAnsi="Times New Roman" w:cs="Times New Roman"/>
            <w:sz w:val="28"/>
            <w:szCs w:val="28"/>
          </w:rPr>
          <w:t>О социальной защите</w:t>
        </w:r>
      </w:hyperlink>
      <w:r>
        <w:rPr>
          <w:rFonts w:ascii="Times New Roman" w:hAnsi="Times New Roman" w:cs="Times New Roman"/>
          <w:sz w:val="28"/>
          <w:szCs w:val="28"/>
        </w:rPr>
        <w:t xml:space="preserve"> граждан, подвергшихся воздействию радиации вследствие катастрофы на Чернобыльской АЭС», либо на страховую пенсию, которая досрочно оформлена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соответствии с </w:t>
      </w:r>
      <w:hyperlink r:id="rId8"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Российской Федерации «О занятости населения в Российской Федерации», замещавшим должности муниципальной службы МО « Новоюрковичское сельское поселение», предусмотренные Реестром должностей муниципальной службы в органах местного самоуправления, иных муниципальных органах в Брянской области (приложение 1 к Закону Брянской области «О муниципальной службе в Брянской области») (далее - Реестр должностей) при наличии следующих условий:</w:t>
      </w:r>
      <w:proofErr w:type="gramEnd"/>
    </w:p>
    <w:p w:rsidR="00EA463E" w:rsidRDefault="00EA463E" w:rsidP="00EA46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стаж муниципальной службы, дающий право на пенсию, составляет не менее 15 лет;</w:t>
      </w:r>
    </w:p>
    <w:p w:rsidR="00EA463E" w:rsidRDefault="00EA463E" w:rsidP="00EA46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увольнение с замещаемой должности муниципальной службы МО « Новоюрковичское сельское поселение» имело место не ранее 1 июня 1997 года по всем основаниям, предусмотренным федеральным законодательством, за исключением случаев увольнения за совершение проступка, за который в соответствии с федеральным законодательством предусмотрено увольнение с работы.</w:t>
      </w:r>
    </w:p>
    <w:p w:rsidR="00EA463E" w:rsidRDefault="00EA463E" w:rsidP="00EA46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Пенсия указанным лицам назначается при наличии стажа муниципальной службы не менее 15 лет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w:t>
      </w:r>
      <w:r>
        <w:rPr>
          <w:rFonts w:ascii="Times New Roman" w:hAnsi="Times New Roman" w:cs="Times New Roman"/>
          <w:sz w:val="28"/>
          <w:szCs w:val="28"/>
        </w:rPr>
        <w:lastRenderedPageBreak/>
        <w:t xml:space="preserve">страховой пенсии и повышений фиксированной выплаты к страховой пенсии, установленных в соответствии с Федеральным </w:t>
      </w:r>
      <w:hyperlink r:id="rId9"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 страховых пенсиях».</w:t>
      </w:r>
    </w:p>
    <w:p w:rsidR="00EA463E" w:rsidRDefault="00EA463E" w:rsidP="00EA46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 </w:t>
      </w:r>
      <w:proofErr w:type="gramStart"/>
      <w:r>
        <w:rPr>
          <w:rFonts w:ascii="Times New Roman" w:hAnsi="Times New Roman" w:cs="Times New Roman"/>
          <w:sz w:val="28"/>
          <w:szCs w:val="28"/>
        </w:rPr>
        <w:t>каждый полный год</w:t>
      </w:r>
      <w:proofErr w:type="gramEnd"/>
      <w:r>
        <w:rPr>
          <w:rFonts w:ascii="Times New Roman" w:hAnsi="Times New Roman" w:cs="Times New Roman"/>
          <w:sz w:val="28"/>
          <w:szCs w:val="28"/>
        </w:rPr>
        <w:t xml:space="preserve"> стажа муниципальной службы сверх 15 лет пенсия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EA463E" w:rsidRDefault="00EA463E" w:rsidP="00EA46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Размер пенсии за выслугу лет муниципальным служащим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предусмотренную Федеральным </w:t>
      </w:r>
      <w:hyperlink r:id="rId10"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 страховых пенсиях» (дававшего право на трудовую пенсию в соответствии с Федеральным </w:t>
      </w:r>
      <w:hyperlink r:id="rId11"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17 декабря 2001 года № 173-ФЗ «О трудовых пенсиях в Российской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Федерации»).</w:t>
      </w:r>
      <w:proofErr w:type="gramEnd"/>
    </w:p>
    <w:p w:rsidR="00EA463E" w:rsidRDefault="00EA463E" w:rsidP="00EA46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среднемесячного заработка, </w:t>
      </w:r>
      <w:proofErr w:type="gramStart"/>
      <w:r>
        <w:rPr>
          <w:rFonts w:ascii="Times New Roman" w:hAnsi="Times New Roman" w:cs="Times New Roman"/>
          <w:sz w:val="28"/>
          <w:szCs w:val="28"/>
        </w:rPr>
        <w:t>исходя из которого государственному служащему исчисляется</w:t>
      </w:r>
      <w:proofErr w:type="gramEnd"/>
      <w:r>
        <w:rPr>
          <w:rFonts w:ascii="Times New Roman" w:hAnsi="Times New Roman" w:cs="Times New Roman"/>
          <w:sz w:val="28"/>
          <w:szCs w:val="28"/>
        </w:rPr>
        <w:t xml:space="preserve"> пенсия, не может превышать 0,8 денежного содержания, установленного муниципальному служащему в соответствующем периоде либо сохраненного в соответствующем периоде в соответствии с законодательством Российской Федерации.</w:t>
      </w:r>
    </w:p>
    <w:p w:rsidR="00EA463E" w:rsidRDefault="00EA463E" w:rsidP="00EA46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среднемесячного заработка определяется путем деления общей суммы полученного за 12 месяцев денежного содержания, начисленной в расчетном периоде, на 12. В том случае если период замещения должности муниципальной службы  МО « </w:t>
      </w:r>
      <w:proofErr w:type="spellStart"/>
      <w:r>
        <w:rPr>
          <w:rFonts w:ascii="Times New Roman" w:hAnsi="Times New Roman" w:cs="Times New Roman"/>
          <w:sz w:val="28"/>
          <w:szCs w:val="28"/>
        </w:rPr>
        <w:t>Новоюрковичского</w:t>
      </w:r>
      <w:proofErr w:type="spellEnd"/>
      <w:r>
        <w:rPr>
          <w:rFonts w:ascii="Times New Roman" w:hAnsi="Times New Roman" w:cs="Times New Roman"/>
          <w:sz w:val="28"/>
          <w:szCs w:val="28"/>
        </w:rPr>
        <w:t xml:space="preserve"> сельского поселения» составил менее 12 месяцев, размер среднемесячного заработка определяется путем деления общей суммы денежного содержания за </w:t>
      </w:r>
      <w:proofErr w:type="gramStart"/>
      <w:r>
        <w:rPr>
          <w:rFonts w:ascii="Times New Roman" w:hAnsi="Times New Roman" w:cs="Times New Roman"/>
          <w:sz w:val="28"/>
          <w:szCs w:val="28"/>
        </w:rPr>
        <w:t>фактически полные месяцы</w:t>
      </w:r>
      <w:proofErr w:type="gramEnd"/>
      <w:r>
        <w:rPr>
          <w:rFonts w:ascii="Times New Roman" w:hAnsi="Times New Roman" w:cs="Times New Roman"/>
          <w:sz w:val="28"/>
          <w:szCs w:val="28"/>
        </w:rPr>
        <w:t xml:space="preserve"> замещения должности муниципальной службы МО « Новоюрковичское сельское поселение».</w:t>
      </w:r>
    </w:p>
    <w:p w:rsidR="00EA463E" w:rsidRDefault="00EA463E" w:rsidP="00EA463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том случае, если период замещения должности муниципальной службы МО « Новоюрковичское сельское поселение» составил менее одного полного календарного месяца, среднемесячный заработок подсчитывается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roofErr w:type="gramEnd"/>
    </w:p>
    <w:p w:rsidR="00EA463E" w:rsidRDefault="00EA463E" w:rsidP="00EA463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Из числа месяцев, за которые подсчитывается среднемесячный заработок, исключаются неполные месяцы, когда гражданин, замещавший муниципальную должность МО « Новоюрковичское сельское поселение», не работал в связи с временной нетрудоспособностью или в соответствии с законодательством Российской Федерации или Брянской области освобождался от исполнения должностных обязанностей с сохранением среднего заработка, или находился в отпуске без сохранения денежного содержания.</w:t>
      </w:r>
      <w:proofErr w:type="gramEnd"/>
      <w:r>
        <w:rPr>
          <w:rFonts w:ascii="Times New Roman" w:hAnsi="Times New Roman" w:cs="Times New Roman"/>
          <w:sz w:val="28"/>
          <w:szCs w:val="28"/>
        </w:rPr>
        <w:t xml:space="preserve"> При этом исключенные месяцы должны заменяться другими, непосредственно предшествующими избранному периоду.</w:t>
      </w:r>
    </w:p>
    <w:p w:rsidR="00EA463E" w:rsidRDefault="00EA463E" w:rsidP="00EA46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в расчетный период произошло повышение (увеличение) в централизованном порядке денежного содержания, среднемесячный заработок за весь расчетный период рассчитывается с учетом повышения (увеличения) денежного содержания.</w:t>
      </w:r>
    </w:p>
    <w:p w:rsidR="00EA463E" w:rsidRDefault="00EA463E" w:rsidP="00EA46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 случае если достижение пенсионного возраста лицом, замещавшим должность в органе местного самоуправления МО «Новоюрковичское сельское поселение»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установление инвалидности произошло ранее 1 июня 1997 года, исчисление пенсии производится из денежного содержания по должности, замещаемой на день увольнения с муниципальной службы МО «Новоюрковичское сельское поселение».</w:t>
      </w:r>
    </w:p>
    <w:p w:rsidR="00EA463E" w:rsidRDefault="00EA463E" w:rsidP="00EA46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Размер пенсии не может быть ниже 2562 рублей.</w:t>
      </w:r>
    </w:p>
    <w:p w:rsidR="00EA463E" w:rsidRDefault="00EA463E" w:rsidP="00EA463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6.Пенсия не устанавливается лицам, замещавшим должности муниципальной службы МО «</w:t>
      </w:r>
      <w:proofErr w:type="spellStart"/>
      <w:r>
        <w:rPr>
          <w:rFonts w:ascii="Times New Roman" w:hAnsi="Times New Roman" w:cs="Times New Roman"/>
          <w:sz w:val="28"/>
          <w:szCs w:val="28"/>
        </w:rPr>
        <w:t>Новоюрковичского</w:t>
      </w:r>
      <w:proofErr w:type="spellEnd"/>
      <w:r>
        <w:rPr>
          <w:rFonts w:ascii="Times New Roman" w:hAnsi="Times New Roman" w:cs="Times New Roman"/>
          <w:sz w:val="28"/>
          <w:szCs w:val="28"/>
        </w:rPr>
        <w:t xml:space="preserve"> сельского поселения», которым в соответствии с законодательством Российской Федерации, законодательством Брянской области или муниципальными правовыми актами Климовского района назначены пенсия за выслугу лет или ежемесячная доплата к пенсии, или ежемесячное пожизненное содержание, или установлены дополнительное пожизненное ежемесячное материальное обеспечение либо выплата среднего заработка в связи с освобождением от должности</w:t>
      </w:r>
      <w:proofErr w:type="gramEnd"/>
      <w:r>
        <w:rPr>
          <w:rFonts w:ascii="Times New Roman" w:hAnsi="Times New Roman" w:cs="Times New Roman"/>
          <w:sz w:val="28"/>
          <w:szCs w:val="28"/>
        </w:rPr>
        <w:t xml:space="preserve"> (до прекращения такой выплаты).</w:t>
      </w:r>
    </w:p>
    <w:p w:rsidR="00EA463E" w:rsidRDefault="00EA463E" w:rsidP="00EA46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При расчете пенсии лицам, замещавшим должности муниципальной службы, не учитываются надбавка на нетрудоспособных членов семьи и компенсационные выплаты, предусмотренные </w:t>
      </w:r>
      <w:hyperlink r:id="rId12"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Российской Федерации «О социальной защите граждан, подвергшихся воздействию радиации вследствие катастрофы на Чернобыльской АЭС».</w:t>
      </w:r>
    </w:p>
    <w:p w:rsidR="00EA463E" w:rsidRDefault="00EA463E" w:rsidP="00EA463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определении размера пенсии не учитываются суммы повышений фиксированной выплаты к страховой пенсии, приходящиеся на нетрудоспособных членов семьи в связи с наличием инвалидности I группы, суммы, полагающиеся в связи с валоризацией пенсионных прав в соответствии с Федеральным </w:t>
      </w:r>
      <w:hyperlink r:id="rId13"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14"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 страховых пенсиях», а</w:t>
      </w:r>
      <w:proofErr w:type="gramEnd"/>
      <w:r>
        <w:rPr>
          <w:rFonts w:ascii="Times New Roman" w:hAnsi="Times New Roman" w:cs="Times New Roman"/>
          <w:sz w:val="28"/>
          <w:szCs w:val="28"/>
        </w:rPr>
        <w:t xml:space="preserve">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после отказа от получения установленной (в том числе досрочно) страховой пенсии по старости.</w:t>
      </w:r>
    </w:p>
    <w:p w:rsidR="00EA463E" w:rsidRDefault="00EA463E" w:rsidP="00EA46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 xml:space="preserve">При исчислении стажа муниципальной службы лиц, замещавших должности муниципальной службы, дающего право на пенсию, учитываются время замещения должностей федеральной государственной службы, должностей государственной службы Брянской области и других субъектов Российской Федерации, муниципальных должностей муниципальной службы, а также периоды замещения государственных должностей Российской Федерации, государственных должностей Брянской области и </w:t>
      </w:r>
      <w:r>
        <w:rPr>
          <w:rFonts w:ascii="Times New Roman" w:hAnsi="Times New Roman" w:cs="Times New Roman"/>
          <w:sz w:val="28"/>
          <w:szCs w:val="28"/>
        </w:rPr>
        <w:lastRenderedPageBreak/>
        <w:t>других субъектов Российской Федерации, выборных муниципальных должностей, время работы в государственных органах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органах государственной власти Брянской области и других субъектов Российской Федерации, в органах государственной власти и управления РСФСР и СССР и иные периоды службы (работы) согласно </w:t>
      </w:r>
      <w:hyperlink r:id="rId15" w:history="1">
        <w:r>
          <w:rPr>
            <w:rStyle w:val="a3"/>
            <w:rFonts w:ascii="Times New Roman" w:hAnsi="Times New Roman" w:cs="Times New Roman"/>
            <w:sz w:val="28"/>
            <w:szCs w:val="28"/>
          </w:rPr>
          <w:t>приложению 8</w:t>
        </w:r>
      </w:hyperlink>
      <w:r>
        <w:rPr>
          <w:rFonts w:ascii="Times New Roman" w:hAnsi="Times New Roman" w:cs="Times New Roman"/>
          <w:sz w:val="28"/>
          <w:szCs w:val="28"/>
        </w:rPr>
        <w:t xml:space="preserve"> к Закону Брянской области «О государственной гражданской службе Брянской области».</w:t>
      </w:r>
      <w:proofErr w:type="gramEnd"/>
    </w:p>
    <w:p w:rsidR="00EA463E" w:rsidRDefault="00EA463E" w:rsidP="00EA46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Периоды службы (работы), учитываемые при исчислении стажа муниципальной службы и дающие право на пенсию, суммируются.</w:t>
      </w:r>
    </w:p>
    <w:p w:rsidR="00EA463E" w:rsidRDefault="00EA463E" w:rsidP="00EA46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Пенсия устанавливается на основании письменного </w:t>
      </w:r>
      <w:hyperlink r:id="rId16" w:anchor="P106" w:history="1">
        <w:r>
          <w:rPr>
            <w:rStyle w:val="a3"/>
            <w:rFonts w:ascii="Times New Roman" w:hAnsi="Times New Roman" w:cs="Times New Roman"/>
            <w:sz w:val="28"/>
            <w:szCs w:val="28"/>
          </w:rPr>
          <w:t>заявления</w:t>
        </w:r>
      </w:hyperlink>
      <w:r>
        <w:rPr>
          <w:rFonts w:ascii="Times New Roman" w:hAnsi="Times New Roman" w:cs="Times New Roman"/>
          <w:sz w:val="28"/>
          <w:szCs w:val="28"/>
        </w:rPr>
        <w:t xml:space="preserve"> лица об установлении пенсии, оформленного согласно форме 1, </w:t>
      </w:r>
      <w:hyperlink r:id="rId17" w:anchor="P134" w:history="1">
        <w:r>
          <w:rPr>
            <w:rStyle w:val="a3"/>
            <w:rFonts w:ascii="Times New Roman" w:hAnsi="Times New Roman" w:cs="Times New Roman"/>
            <w:sz w:val="28"/>
            <w:szCs w:val="28"/>
          </w:rPr>
          <w:t>решением</w:t>
        </w:r>
      </w:hyperlink>
      <w:r>
        <w:rPr>
          <w:rFonts w:ascii="Times New Roman" w:hAnsi="Times New Roman" w:cs="Times New Roman"/>
          <w:sz w:val="28"/>
          <w:szCs w:val="28"/>
        </w:rPr>
        <w:t xml:space="preserve"> руководителя органа местного самоуправления МО « Новоюрковичское сельское поселение», в котором лицо, претендующее на пенсию, замещало должность муниципальной службы перед увольнением с муниципальной службы МО « Новоюрковичское сельское поселение», оформленным согласно форме 2.</w:t>
      </w:r>
    </w:p>
    <w:p w:rsidR="00EA463E" w:rsidRDefault="00EA463E" w:rsidP="00EA463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реорганизации или ликвидации органа местного самоуправления МО « Новоюрковичское сельское поселение» решение об установлении пенсии принимает руководитель органа местного самоуправления, которому законодательством Российской Федерации переданы функции реорганизованного или ликвидированного органа местного самоуправления МО «Новоюрковичское сельское поселение», либо руководитель вышестоящего органа местного самоуправления по отношению к реорганизованному или ликвидированному органу местного самоуправления МО «Новоюрковичское сельское поселение».</w:t>
      </w:r>
      <w:proofErr w:type="gramEnd"/>
    </w:p>
    <w:p w:rsidR="00EA463E" w:rsidRDefault="00EA463E" w:rsidP="00EA46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Заявление лица об установлении пенсии регистрируется кадровой службой соответствующего муниципального органа в день подачи заявления (отправления его по почте).</w:t>
      </w:r>
    </w:p>
    <w:p w:rsidR="00EA463E" w:rsidRDefault="00EA463E" w:rsidP="00EA46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Орган местного самоуправления МО «Новоюрковичское сельское поселение» в 14-дневный срок со дня регистрации заявления об установлении пенсии рассматривает это заявление и о принятом решении сообщает заявителю. В случае отказа в установлении пенсии излагается его причина.</w:t>
      </w:r>
    </w:p>
    <w:p w:rsidR="00EA463E" w:rsidRDefault="00EA463E" w:rsidP="00EA46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Решение органа местного самоуправления МО «Новоюрковичское сельское поселение» об установлении пенсии в 7-дневный срок со дня его принятия направляется в уполномоченный орган администрации Климовского района.</w:t>
      </w:r>
    </w:p>
    <w:p w:rsidR="00EA463E" w:rsidRDefault="00EA463E" w:rsidP="00EA463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 решению об установлении пенсии прилагается заявление лица об установлении пенсии, </w:t>
      </w:r>
      <w:hyperlink r:id="rId18" w:anchor="P184" w:history="1">
        <w:r>
          <w:rPr>
            <w:rStyle w:val="a3"/>
            <w:rFonts w:ascii="Times New Roman" w:hAnsi="Times New Roman" w:cs="Times New Roman"/>
            <w:sz w:val="28"/>
            <w:szCs w:val="28"/>
          </w:rPr>
          <w:t>справка</w:t>
        </w:r>
      </w:hyperlink>
      <w:r>
        <w:rPr>
          <w:rFonts w:ascii="Times New Roman" w:hAnsi="Times New Roman" w:cs="Times New Roman"/>
          <w:sz w:val="28"/>
          <w:szCs w:val="28"/>
        </w:rPr>
        <w:t xml:space="preserve"> о размере среднемесячного заработка, оформляемая согласно форме 3, </w:t>
      </w:r>
      <w:hyperlink r:id="rId19" w:anchor="P253" w:history="1">
        <w:r>
          <w:rPr>
            <w:rStyle w:val="a3"/>
            <w:rFonts w:ascii="Times New Roman" w:hAnsi="Times New Roman" w:cs="Times New Roman"/>
            <w:sz w:val="28"/>
            <w:szCs w:val="28"/>
          </w:rPr>
          <w:t>справка</w:t>
        </w:r>
      </w:hyperlink>
      <w:r>
        <w:rPr>
          <w:rFonts w:ascii="Times New Roman" w:hAnsi="Times New Roman" w:cs="Times New Roman"/>
          <w:sz w:val="28"/>
          <w:szCs w:val="28"/>
        </w:rPr>
        <w:t xml:space="preserve"> о периодах государственной (муниципальной) службы (работы), учитываемых при исчислении стажа муниципальной службы, заверенная кадровой службой и оформленная согласно форме 4, справка территориального органа Пенсионного фонда о назначенной (досрочно оформленной) трудовой пенсии с указанием федерального закона, в соответствии с которым</w:t>
      </w:r>
      <w:proofErr w:type="gramEnd"/>
      <w:r>
        <w:rPr>
          <w:rFonts w:ascii="Times New Roman" w:hAnsi="Times New Roman" w:cs="Times New Roman"/>
          <w:sz w:val="28"/>
          <w:szCs w:val="28"/>
        </w:rPr>
        <w:t xml:space="preserve"> она назначена (досрочно оформлена), копия решения об освобождении от должности муниципальной </w:t>
      </w:r>
      <w:r>
        <w:rPr>
          <w:rFonts w:ascii="Times New Roman" w:hAnsi="Times New Roman" w:cs="Times New Roman"/>
          <w:sz w:val="28"/>
          <w:szCs w:val="28"/>
        </w:rPr>
        <w:lastRenderedPageBreak/>
        <w:t>службы, копия трудовой книжки, копии иных документов, подтверждающих стаж государственной (муниципальной) службы.</w:t>
      </w:r>
    </w:p>
    <w:p w:rsidR="00EA463E" w:rsidRDefault="00EA463E" w:rsidP="00EA46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 xml:space="preserve">Администрация Климовского района, в лице уполномоченного органа в месячный срок со дня получения всех необходимых документов осуществляет в соответствии с настоящим Положением в пределах своей компетенции их проверку, определяет размер пенсии и принимает </w:t>
      </w:r>
      <w:hyperlink r:id="rId20" w:anchor="P499" w:history="1">
        <w:r>
          <w:rPr>
            <w:rStyle w:val="a3"/>
            <w:rFonts w:ascii="Times New Roman" w:hAnsi="Times New Roman" w:cs="Times New Roman"/>
            <w:sz w:val="28"/>
            <w:szCs w:val="28"/>
          </w:rPr>
          <w:t>решение</w:t>
        </w:r>
      </w:hyperlink>
      <w:r>
        <w:rPr>
          <w:rFonts w:ascii="Times New Roman" w:hAnsi="Times New Roman" w:cs="Times New Roman"/>
          <w:sz w:val="28"/>
          <w:szCs w:val="28"/>
        </w:rPr>
        <w:t>, оформляемое согласно форме 5, о котором сообщает письменно в орган местного самоуправления МО « Новоюрковичское сельское поселение», принявший решение об установлении пенсии, и заявителю.</w:t>
      </w:r>
      <w:proofErr w:type="gramEnd"/>
    </w:p>
    <w:p w:rsidR="00EA463E" w:rsidRDefault="00EA463E" w:rsidP="00EA46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несогласия администрации Климовского района с решением органа местного самоуправления МО « Новоюрковичское сельское поселение» об установлении пенсии администрация Климовского района возвращает представленные документы и письменно излагает причины своего несогласия.</w:t>
      </w:r>
    </w:p>
    <w:p w:rsidR="00EA463E" w:rsidRDefault="00EA463E" w:rsidP="00EA46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Пенсия устанавливается со дня подачи заявления, но не ранее дня, следующего за днем увольнения с муниципальной службы МО « Новоюрковичское сельское поселение», и назначения страховой пенсии в соответствии с </w:t>
      </w:r>
      <w:hyperlink r:id="rId21" w:anchor="P19" w:history="1">
        <w:r>
          <w:rPr>
            <w:rStyle w:val="a3"/>
            <w:rFonts w:ascii="Times New Roman" w:hAnsi="Times New Roman" w:cs="Times New Roman"/>
            <w:sz w:val="28"/>
            <w:szCs w:val="28"/>
          </w:rPr>
          <w:t>частью первой пункта 2</w:t>
        </w:r>
      </w:hyperlink>
      <w:r>
        <w:rPr>
          <w:rFonts w:ascii="Times New Roman" w:hAnsi="Times New Roman" w:cs="Times New Roman"/>
          <w:sz w:val="28"/>
          <w:szCs w:val="28"/>
        </w:rPr>
        <w:t xml:space="preserve"> настоящего Положения.</w:t>
      </w:r>
    </w:p>
    <w:p w:rsidR="00EA463E" w:rsidRDefault="00EA463E" w:rsidP="00EA463E">
      <w:pPr>
        <w:pStyle w:val="ConsPlusNormal"/>
        <w:ind w:firstLine="709"/>
        <w:jc w:val="both"/>
        <w:rPr>
          <w:rFonts w:ascii="Times New Roman" w:hAnsi="Times New Roman" w:cs="Times New Roman"/>
          <w:sz w:val="28"/>
          <w:szCs w:val="28"/>
        </w:rPr>
      </w:pPr>
      <w:bookmarkStart w:id="3" w:name="P65"/>
      <w:bookmarkEnd w:id="3"/>
      <w:r>
        <w:rPr>
          <w:rFonts w:ascii="Times New Roman" w:hAnsi="Times New Roman" w:cs="Times New Roman"/>
          <w:sz w:val="28"/>
          <w:szCs w:val="28"/>
        </w:rPr>
        <w:t xml:space="preserve">15. </w:t>
      </w:r>
      <w:proofErr w:type="gramStart"/>
      <w:r>
        <w:rPr>
          <w:rFonts w:ascii="Times New Roman" w:hAnsi="Times New Roman" w:cs="Times New Roman"/>
          <w:sz w:val="28"/>
          <w:szCs w:val="28"/>
        </w:rPr>
        <w:t>При замещении лицом, получающим пенсию, государственной должности Российской Федерации, государственной должности Брянской области либо другого субъекта Российской Федерации, выборной муниципальной должности, должности федеральной государственной гражданской службы, государственной гражданской службы Брянской области либо другого субъекта Российской Федерации или муниципальной должности муниципальной службы выплата пенсии приостанавливается со дня замещения одной из указанных должностей.</w:t>
      </w:r>
      <w:proofErr w:type="gramEnd"/>
    </w:p>
    <w:p w:rsidR="00EA463E" w:rsidRDefault="00EA463E" w:rsidP="00EA46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Лицо, получающее пенсию и назначенное на одну из указанных должностей, обязано в 5-дневный срок сообщить об этом в письменной форме в администрацию Климовского района.</w:t>
      </w:r>
    </w:p>
    <w:p w:rsidR="00EA463E" w:rsidRDefault="00EA463E" w:rsidP="00EA46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Выплата пенсии приостанавливается со дня назначения на одну из указанных должностей по </w:t>
      </w:r>
      <w:hyperlink r:id="rId22" w:anchor="P499" w:history="1">
        <w:r>
          <w:rPr>
            <w:rStyle w:val="a3"/>
            <w:rFonts w:ascii="Times New Roman" w:hAnsi="Times New Roman" w:cs="Times New Roman"/>
            <w:sz w:val="28"/>
            <w:szCs w:val="28"/>
          </w:rPr>
          <w:t>решению</w:t>
        </w:r>
      </w:hyperlink>
      <w:r>
        <w:rPr>
          <w:rFonts w:ascii="Times New Roman" w:hAnsi="Times New Roman" w:cs="Times New Roman"/>
          <w:sz w:val="28"/>
          <w:szCs w:val="28"/>
        </w:rPr>
        <w:t xml:space="preserve"> уполномоченного органа, осуществляющего выплату назначенной пенсии о приостановлении ее выплаты, оформленному согласно форме 6. При этом администрация Климовского района, предварительно на основании письменного сообщения лица приостанавливает ее выплату.</w:t>
      </w:r>
    </w:p>
    <w:p w:rsidR="00EA463E" w:rsidRDefault="00EA463E" w:rsidP="00EA46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Pr>
          <w:rFonts w:ascii="Times New Roman" w:hAnsi="Times New Roman" w:cs="Times New Roman"/>
          <w:sz w:val="28"/>
          <w:szCs w:val="28"/>
        </w:rPr>
        <w:t xml:space="preserve">При последующем освобождении от государственной должности Российской Федерации, государственной должности Брянской области, другого субъекта Российской Федерации, выборной муниципальной должности, увольнения с должности федеральной государственной гражданской службы, государственной гражданской службы Брянской области, другого субъекта Российской Федерации или муниципальной должности муниципальной службы выплата пенсии возобновляется по </w:t>
      </w:r>
      <w:hyperlink r:id="rId23" w:anchor="P106" w:history="1">
        <w:r>
          <w:rPr>
            <w:rStyle w:val="a3"/>
            <w:rFonts w:ascii="Times New Roman" w:hAnsi="Times New Roman" w:cs="Times New Roman"/>
            <w:sz w:val="28"/>
            <w:szCs w:val="28"/>
          </w:rPr>
          <w:t>заявлению</w:t>
        </w:r>
      </w:hyperlink>
      <w:r>
        <w:rPr>
          <w:rFonts w:ascii="Times New Roman" w:hAnsi="Times New Roman" w:cs="Times New Roman"/>
          <w:sz w:val="28"/>
          <w:szCs w:val="28"/>
        </w:rPr>
        <w:t xml:space="preserve"> лица, оформленному согласно форме 1, направленному в администрацию Климовского района, с приложением копии решения об</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освобождении</w:t>
      </w:r>
      <w:proofErr w:type="gramEnd"/>
      <w:r>
        <w:rPr>
          <w:rFonts w:ascii="Times New Roman" w:hAnsi="Times New Roman" w:cs="Times New Roman"/>
          <w:sz w:val="28"/>
          <w:szCs w:val="28"/>
        </w:rPr>
        <w:t xml:space="preserve"> от соответствующей должности.</w:t>
      </w:r>
    </w:p>
    <w:p w:rsidR="00EA463E" w:rsidRDefault="00EA463E" w:rsidP="00EA463E">
      <w:pPr>
        <w:pStyle w:val="ConsPlusNormal"/>
        <w:ind w:firstLine="709"/>
        <w:jc w:val="both"/>
        <w:rPr>
          <w:rFonts w:ascii="Times New Roman" w:hAnsi="Times New Roman" w:cs="Times New Roman"/>
          <w:sz w:val="28"/>
          <w:szCs w:val="28"/>
        </w:rPr>
      </w:pPr>
      <w:hyperlink r:id="rId24" w:anchor="P499" w:history="1">
        <w:r>
          <w:rPr>
            <w:rStyle w:val="a3"/>
            <w:rFonts w:ascii="Times New Roman" w:hAnsi="Times New Roman" w:cs="Times New Roman"/>
            <w:sz w:val="28"/>
            <w:szCs w:val="28"/>
          </w:rPr>
          <w:t>Решение</w:t>
        </w:r>
      </w:hyperlink>
      <w:r>
        <w:rPr>
          <w:rFonts w:ascii="Times New Roman" w:hAnsi="Times New Roman" w:cs="Times New Roman"/>
          <w:sz w:val="28"/>
          <w:szCs w:val="28"/>
        </w:rPr>
        <w:t xml:space="preserve"> о возобновлении выплаты пенсии, оформленное согласно форме 6, администрация Климовского района принимает в 14-дневный срок со дня регистрации заявления.</w:t>
      </w:r>
    </w:p>
    <w:p w:rsidR="00EA463E" w:rsidRDefault="00EA463E" w:rsidP="00EA46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Выплата пенсии возобновляется со дня, следующего за днем освобождения от государственной должности Российской Федерации, государственной должности Брянской области, другого субъекта Российской Федерации, выборной муниципальной должности, увольнения с должности федеральной государственной гражданской службы, государственной гражданской службы Брянской области, другого субъекта Российской Федерации или муниципальной должности муниципальной службы.</w:t>
      </w:r>
    </w:p>
    <w:p w:rsidR="00EA463E" w:rsidRDefault="00EA463E" w:rsidP="00EA46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Лицам, замещавшим после установления им пенсии должности, указанные в </w:t>
      </w:r>
      <w:hyperlink r:id="rId25" w:anchor="P65" w:history="1">
        <w:r>
          <w:rPr>
            <w:rStyle w:val="a3"/>
            <w:rFonts w:ascii="Times New Roman" w:hAnsi="Times New Roman" w:cs="Times New Roman"/>
            <w:sz w:val="28"/>
            <w:szCs w:val="28"/>
          </w:rPr>
          <w:t>пункте 15</w:t>
        </w:r>
      </w:hyperlink>
      <w:r>
        <w:rPr>
          <w:rFonts w:ascii="Times New Roman" w:hAnsi="Times New Roman" w:cs="Times New Roman"/>
          <w:sz w:val="28"/>
          <w:szCs w:val="28"/>
        </w:rPr>
        <w:t xml:space="preserve"> настоящего Положения,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выплата пенсии согласно </w:t>
      </w:r>
      <w:hyperlink r:id="rId26" w:anchor="P65" w:history="1">
        <w:r>
          <w:rPr>
            <w:rStyle w:val="a3"/>
            <w:rFonts w:ascii="Times New Roman" w:hAnsi="Times New Roman" w:cs="Times New Roman"/>
            <w:sz w:val="28"/>
            <w:szCs w:val="28"/>
          </w:rPr>
          <w:t>пункту 15</w:t>
        </w:r>
      </w:hyperlink>
      <w:r>
        <w:rPr>
          <w:rFonts w:ascii="Times New Roman" w:hAnsi="Times New Roman" w:cs="Times New Roman"/>
          <w:sz w:val="28"/>
          <w:szCs w:val="28"/>
        </w:rPr>
        <w:t xml:space="preserve"> настоящего Положения приостанавливалась, по их заявлению при последующем освобождении от данных должностей, увольнении с них, в порядке, предусмотренном настоящим Положением, может быть установлена пенсия с учетом вновь замещавшихся должностей и денежного содержания по ним.</w:t>
      </w:r>
    </w:p>
    <w:p w:rsidR="00EA463E" w:rsidRDefault="00EA463E" w:rsidP="00EA46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Выплата пенсии прекращается лицу, которому в соответствии с законодательством Российской Федерации, законодательством Брянской области или муниципальными правовыми актами Климовского района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в соответствии с законодательством Брянской области установлена ежемесячная доплата к пенсии. Выплата ежемесячной доплаты к пенсии прекращается также лицу, которому в соответствии с законодательством Российской Федерации, законодательством Брянской области или муниципальными правовыми актами Климовского района установлена выплата среднего заработка в связи с освобождением от государственной (муниципальной) должности.</w:t>
      </w:r>
    </w:p>
    <w:p w:rsidR="00EA463E" w:rsidRDefault="00EA463E" w:rsidP="00EA46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МО «Новоюрковичское сельское поселение», назначившие указанные выплаты лицам, которым установлена пенсия, в 7-дневный срок сообщают об этом в администрацию Климовского района.</w:t>
      </w:r>
    </w:p>
    <w:p w:rsidR="00EA463E" w:rsidRDefault="00EA463E" w:rsidP="00EA46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Выплата пенсии прекращается со дня назначения пенсии за выслугу лет, ежемесячной доплаты к страховой пенсии в соответствии с законодательством Российской Федерации, установления ежемесячного пожизненного содержания или дополнительного пожизненного ежемесячного материального обеспечения. При этом администрация Климовского района, до получения решения уполномоченного органа предварительно приостанавливает ее выплату.</w:t>
      </w:r>
    </w:p>
    <w:p w:rsidR="00EA463E" w:rsidRDefault="00EA463E" w:rsidP="00EA46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Выплата пенсии прекращается в случае истечения срока инвалидности и прекращения выплаты пенсии по инвалидности со дня, следующего за днем прекращения выплаты пенсии.</w:t>
      </w:r>
    </w:p>
    <w:p w:rsidR="00EA463E" w:rsidRDefault="00EA463E" w:rsidP="00EA46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смерти лица, получавшего пенсию, а также в случае признания его в установленном порядке умершим или безвестно </w:t>
      </w:r>
      <w:r>
        <w:rPr>
          <w:rFonts w:ascii="Times New Roman" w:hAnsi="Times New Roman" w:cs="Times New Roman"/>
          <w:sz w:val="28"/>
          <w:szCs w:val="28"/>
        </w:rPr>
        <w:lastRenderedPageBreak/>
        <w:t>отсутствующим, выплата пенсии прекращается с первого числа месяца, следующего за месяцем, в котором наступила смерть пенсионера либо вступило в силу решение суда об объявлении его умершим или о признании его безвестно отсутствующим.</w:t>
      </w:r>
    </w:p>
    <w:p w:rsidR="00EA463E" w:rsidRDefault="00EA463E" w:rsidP="00EA46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proofErr w:type="gramStart"/>
      <w:r>
        <w:rPr>
          <w:rFonts w:ascii="Times New Roman" w:hAnsi="Times New Roman" w:cs="Times New Roman"/>
          <w:sz w:val="28"/>
          <w:szCs w:val="28"/>
        </w:rPr>
        <w:t>Размер пенсии ежегодно, на основании соответствующего муниципального правового акта администрации Климовского района, пересчитывается уполномоченным органом администрации Климовского района на индекс потребительских цен на товары и услуги (уровень инфляции) за предшествующий финансовый год на основании информации территориального органа государственной статистики по Брянской области и при условии включения необходимых средств в бюджет Мо « Новоюрковичское сельское поселение» на соответствующий  год.</w:t>
      </w:r>
      <w:proofErr w:type="gramEnd"/>
    </w:p>
    <w:p w:rsidR="00EA463E" w:rsidRDefault="00EA463E" w:rsidP="00EA46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 Суммы пенсии, излишне выплаченные лицу вследствие его злоупотребления, возмещаются этим лицом, а в случае его несогласия взыскиваются в судебном порядке.</w:t>
      </w:r>
    </w:p>
    <w:p w:rsidR="00EA463E" w:rsidRDefault="00EA463E" w:rsidP="00EA46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Финансирование расходов, связанных с выплатой пенс</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доставкой, осуществляется за счет средств бюджета МО «Новоюрковичское сельское поселение» в централизованном порядке через администрацию Климовского района. Средства на выплату пенсии перечисляются на счет администрации Климовского района ежемесячно в количестве месячной потребности.</w:t>
      </w:r>
    </w:p>
    <w:p w:rsidR="00EA463E" w:rsidRDefault="00EA463E" w:rsidP="00EA46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Вопросы, связанные с установлением и выплатой пенсии, не урегулированные настоящим Положением, разрешаются применительно к правилам, регулирующим назначение и выплату страховых пенсий.</w:t>
      </w:r>
    </w:p>
    <w:p w:rsidR="00EA463E" w:rsidRDefault="00EA463E" w:rsidP="00EA46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Разъяснения по практике применения настоящего Положения даются уполномоченными органами администрации Климовского района в пределах их компетенции с привлечением в необходимых случаях независимых экспертов.</w:t>
      </w:r>
    </w:p>
    <w:p w:rsidR="00EA463E" w:rsidRDefault="00EA463E" w:rsidP="00EA463E">
      <w:pPr>
        <w:rPr>
          <w:rFonts w:ascii="Calibri" w:eastAsia="Times New Roman" w:hAnsi="Calibri" w:cs="Calibri"/>
          <w:szCs w:val="20"/>
        </w:rPr>
      </w:pPr>
    </w:p>
    <w:p w:rsidR="00EA463E" w:rsidRDefault="00EA463E" w:rsidP="00EA463E">
      <w:pPr>
        <w:rPr>
          <w:rFonts w:ascii="Calibri" w:eastAsia="Times New Roman" w:hAnsi="Calibri" w:cs="Calibri"/>
          <w:szCs w:val="20"/>
        </w:rPr>
      </w:pPr>
    </w:p>
    <w:p w:rsidR="00EA463E" w:rsidRDefault="00EA463E" w:rsidP="00EA463E">
      <w:pPr>
        <w:rPr>
          <w:rFonts w:ascii="Calibri" w:eastAsia="Times New Roman" w:hAnsi="Calibri" w:cs="Calibri"/>
          <w:szCs w:val="20"/>
        </w:rPr>
      </w:pPr>
    </w:p>
    <w:p w:rsidR="00EA463E" w:rsidRDefault="00EA463E" w:rsidP="00EA463E">
      <w:pPr>
        <w:rPr>
          <w:rFonts w:ascii="Calibri" w:eastAsia="Times New Roman" w:hAnsi="Calibri" w:cs="Calibri"/>
          <w:szCs w:val="20"/>
        </w:rPr>
      </w:pPr>
    </w:p>
    <w:p w:rsidR="00EA463E" w:rsidRDefault="00EA463E" w:rsidP="00EA463E">
      <w:pPr>
        <w:pStyle w:val="ConsPlusNormal"/>
        <w:jc w:val="right"/>
        <w:rPr>
          <w:rFonts w:ascii="Times New Roman" w:hAnsi="Times New Roman" w:cs="Times New Roman"/>
          <w:sz w:val="28"/>
          <w:szCs w:val="28"/>
        </w:rPr>
      </w:pPr>
    </w:p>
    <w:p w:rsidR="00EA463E" w:rsidRDefault="00EA463E" w:rsidP="00EA463E">
      <w:pPr>
        <w:pStyle w:val="ConsPlusNormal"/>
        <w:jc w:val="right"/>
        <w:rPr>
          <w:rFonts w:ascii="Times New Roman" w:hAnsi="Times New Roman" w:cs="Times New Roman"/>
          <w:sz w:val="28"/>
          <w:szCs w:val="28"/>
        </w:rPr>
      </w:pPr>
    </w:p>
    <w:p w:rsidR="00EA463E" w:rsidRDefault="00EA463E" w:rsidP="00EA463E">
      <w:pPr>
        <w:pStyle w:val="ConsPlusNormal"/>
        <w:jc w:val="right"/>
        <w:rPr>
          <w:rFonts w:ascii="Times New Roman" w:hAnsi="Times New Roman" w:cs="Times New Roman"/>
          <w:sz w:val="28"/>
          <w:szCs w:val="28"/>
        </w:rPr>
      </w:pPr>
    </w:p>
    <w:p w:rsidR="00EA463E" w:rsidRDefault="00EA463E" w:rsidP="00EA463E">
      <w:pPr>
        <w:pStyle w:val="ConsPlusNormal"/>
        <w:jc w:val="right"/>
        <w:rPr>
          <w:rFonts w:ascii="Times New Roman" w:hAnsi="Times New Roman" w:cs="Times New Roman"/>
          <w:sz w:val="28"/>
          <w:szCs w:val="28"/>
        </w:rPr>
      </w:pPr>
    </w:p>
    <w:p w:rsidR="00EA463E" w:rsidRDefault="00EA463E" w:rsidP="00EA463E">
      <w:pPr>
        <w:pStyle w:val="ConsPlusNormal"/>
        <w:jc w:val="right"/>
        <w:rPr>
          <w:rFonts w:ascii="Times New Roman" w:hAnsi="Times New Roman" w:cs="Times New Roman"/>
          <w:sz w:val="28"/>
          <w:szCs w:val="28"/>
        </w:rPr>
      </w:pPr>
    </w:p>
    <w:p w:rsidR="00EA463E" w:rsidRDefault="00EA463E" w:rsidP="00EA463E">
      <w:pPr>
        <w:pStyle w:val="ConsPlusNormal"/>
        <w:jc w:val="right"/>
        <w:rPr>
          <w:rFonts w:ascii="Times New Roman" w:hAnsi="Times New Roman" w:cs="Times New Roman"/>
          <w:sz w:val="28"/>
          <w:szCs w:val="28"/>
        </w:rPr>
      </w:pPr>
    </w:p>
    <w:p w:rsidR="00EA463E" w:rsidRDefault="00EA463E" w:rsidP="00EA463E">
      <w:pPr>
        <w:pStyle w:val="ConsPlusNormal"/>
        <w:jc w:val="right"/>
        <w:rPr>
          <w:rFonts w:ascii="Times New Roman" w:hAnsi="Times New Roman" w:cs="Times New Roman"/>
          <w:sz w:val="28"/>
          <w:szCs w:val="28"/>
        </w:rPr>
      </w:pPr>
    </w:p>
    <w:p w:rsidR="00EA463E" w:rsidRDefault="00EA463E" w:rsidP="00EA463E">
      <w:pPr>
        <w:pStyle w:val="ConsPlusNormal"/>
        <w:jc w:val="right"/>
        <w:rPr>
          <w:rFonts w:ascii="Times New Roman" w:hAnsi="Times New Roman" w:cs="Times New Roman"/>
          <w:sz w:val="28"/>
          <w:szCs w:val="28"/>
        </w:rPr>
      </w:pPr>
    </w:p>
    <w:p w:rsidR="00EA463E" w:rsidRDefault="00EA463E" w:rsidP="00EA463E">
      <w:pPr>
        <w:pStyle w:val="ConsPlusNormal"/>
        <w:jc w:val="right"/>
        <w:rPr>
          <w:rFonts w:ascii="Times New Roman" w:hAnsi="Times New Roman" w:cs="Times New Roman"/>
          <w:sz w:val="28"/>
          <w:szCs w:val="28"/>
        </w:rPr>
      </w:pPr>
    </w:p>
    <w:p w:rsidR="00EA463E" w:rsidRDefault="00EA463E" w:rsidP="00EA463E">
      <w:pPr>
        <w:pStyle w:val="ConsPlusNormal"/>
        <w:jc w:val="right"/>
        <w:rPr>
          <w:rFonts w:ascii="Times New Roman" w:hAnsi="Times New Roman" w:cs="Times New Roman"/>
          <w:sz w:val="28"/>
          <w:szCs w:val="28"/>
        </w:rPr>
      </w:pPr>
    </w:p>
    <w:p w:rsidR="00EA463E" w:rsidRDefault="00EA463E" w:rsidP="00EA463E">
      <w:pPr>
        <w:pStyle w:val="ConsPlusNormal"/>
        <w:jc w:val="right"/>
        <w:rPr>
          <w:rFonts w:ascii="Times New Roman" w:hAnsi="Times New Roman" w:cs="Times New Roman"/>
          <w:sz w:val="24"/>
          <w:szCs w:val="24"/>
        </w:rPr>
      </w:pPr>
    </w:p>
    <w:p w:rsidR="00EA463E" w:rsidRDefault="00EA463E" w:rsidP="00EA463E">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1) Форма 1</w:t>
      </w:r>
    </w:p>
    <w:p w:rsidR="00EA463E" w:rsidRDefault="00EA463E" w:rsidP="00EA463E">
      <w:pPr>
        <w:pStyle w:val="ConsPlusNormal"/>
        <w:jc w:val="right"/>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EA463E" w:rsidTr="00250E02">
        <w:tc>
          <w:tcPr>
            <w:tcW w:w="4785" w:type="dxa"/>
          </w:tcPr>
          <w:p w:rsidR="00EA463E" w:rsidRDefault="00EA463E" w:rsidP="00250E02">
            <w:pPr>
              <w:pStyle w:val="ConsPlusNormal"/>
              <w:jc w:val="right"/>
              <w:rPr>
                <w:rFonts w:ascii="Times New Roman" w:hAnsi="Times New Roman" w:cs="Times New Roman"/>
                <w:sz w:val="24"/>
                <w:szCs w:val="24"/>
              </w:rPr>
            </w:pPr>
          </w:p>
        </w:tc>
        <w:tc>
          <w:tcPr>
            <w:tcW w:w="4786" w:type="dxa"/>
            <w:hideMark/>
          </w:tcPr>
          <w:p w:rsidR="00EA463E" w:rsidRDefault="00EA463E" w:rsidP="00250E02">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w:t>
            </w:r>
          </w:p>
        </w:tc>
      </w:tr>
      <w:tr w:rsidR="00EA463E" w:rsidTr="00250E02">
        <w:tc>
          <w:tcPr>
            <w:tcW w:w="4785" w:type="dxa"/>
          </w:tcPr>
          <w:p w:rsidR="00EA463E" w:rsidRDefault="00EA463E" w:rsidP="00250E02">
            <w:pPr>
              <w:pStyle w:val="ConsPlusNormal"/>
              <w:jc w:val="right"/>
              <w:rPr>
                <w:rFonts w:ascii="Times New Roman" w:hAnsi="Times New Roman" w:cs="Times New Roman"/>
                <w:sz w:val="24"/>
                <w:szCs w:val="24"/>
                <w:vertAlign w:val="superscript"/>
              </w:rPr>
            </w:pPr>
          </w:p>
        </w:tc>
        <w:tc>
          <w:tcPr>
            <w:tcW w:w="4786" w:type="dxa"/>
            <w:hideMark/>
          </w:tcPr>
          <w:p w:rsidR="00EA463E" w:rsidRDefault="00EA463E" w:rsidP="00250E02">
            <w:pPr>
              <w:pStyle w:val="ConsPlusNormal"/>
              <w:jc w:val="center"/>
              <w:rPr>
                <w:rFonts w:ascii="Times New Roman" w:hAnsi="Times New Roman" w:cs="Times New Roman"/>
                <w:sz w:val="24"/>
                <w:szCs w:val="24"/>
                <w:vertAlign w:val="superscript"/>
              </w:rPr>
            </w:pPr>
            <w:proofErr w:type="gramStart"/>
            <w:r>
              <w:rPr>
                <w:rFonts w:ascii="Times New Roman" w:hAnsi="Times New Roman" w:cs="Times New Roman"/>
                <w:sz w:val="24"/>
                <w:szCs w:val="24"/>
                <w:vertAlign w:val="superscript"/>
              </w:rPr>
              <w:t>(наименование должности, инициалы и фамилия руководителя органа местного самоуправления МО   «Новоюрковичское сельское поселение»</w:t>
            </w:r>
            <w:proofErr w:type="gramEnd"/>
          </w:p>
        </w:tc>
      </w:tr>
      <w:tr w:rsidR="00EA463E" w:rsidTr="00250E02">
        <w:tc>
          <w:tcPr>
            <w:tcW w:w="4785" w:type="dxa"/>
          </w:tcPr>
          <w:p w:rsidR="00EA463E" w:rsidRDefault="00EA463E" w:rsidP="00250E02">
            <w:pPr>
              <w:pStyle w:val="ConsPlusNormal"/>
              <w:jc w:val="right"/>
              <w:rPr>
                <w:rFonts w:ascii="Times New Roman" w:hAnsi="Times New Roman" w:cs="Times New Roman"/>
                <w:sz w:val="24"/>
                <w:szCs w:val="24"/>
              </w:rPr>
            </w:pPr>
          </w:p>
        </w:tc>
        <w:tc>
          <w:tcPr>
            <w:tcW w:w="4786" w:type="dxa"/>
            <w:hideMark/>
          </w:tcPr>
          <w:p w:rsidR="00EA463E" w:rsidRDefault="00EA463E" w:rsidP="00250E02">
            <w:pPr>
              <w:pStyle w:val="ConsPlusNormal"/>
              <w:rPr>
                <w:rFonts w:ascii="Times New Roman" w:hAnsi="Times New Roman" w:cs="Times New Roman"/>
                <w:sz w:val="24"/>
                <w:szCs w:val="24"/>
              </w:rPr>
            </w:pPr>
            <w:r>
              <w:rPr>
                <w:rFonts w:ascii="Times New Roman" w:hAnsi="Times New Roman" w:cs="Times New Roman"/>
                <w:sz w:val="24"/>
                <w:szCs w:val="24"/>
              </w:rPr>
              <w:t>от ______________________________</w:t>
            </w:r>
          </w:p>
        </w:tc>
      </w:tr>
      <w:tr w:rsidR="00EA463E" w:rsidTr="00250E02">
        <w:tc>
          <w:tcPr>
            <w:tcW w:w="4785" w:type="dxa"/>
          </w:tcPr>
          <w:p w:rsidR="00EA463E" w:rsidRDefault="00EA463E" w:rsidP="00250E02">
            <w:pPr>
              <w:pStyle w:val="ConsPlusNormal"/>
              <w:jc w:val="right"/>
              <w:rPr>
                <w:rFonts w:ascii="Times New Roman" w:hAnsi="Times New Roman" w:cs="Times New Roman"/>
                <w:sz w:val="24"/>
                <w:szCs w:val="24"/>
                <w:vertAlign w:val="superscript"/>
              </w:rPr>
            </w:pPr>
          </w:p>
        </w:tc>
        <w:tc>
          <w:tcPr>
            <w:tcW w:w="4786" w:type="dxa"/>
            <w:hideMark/>
          </w:tcPr>
          <w:p w:rsidR="00EA463E" w:rsidRDefault="00EA463E" w:rsidP="00250E02">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 заявителя)</w:t>
            </w:r>
          </w:p>
        </w:tc>
      </w:tr>
      <w:tr w:rsidR="00EA463E" w:rsidTr="00250E02">
        <w:tc>
          <w:tcPr>
            <w:tcW w:w="4785" w:type="dxa"/>
          </w:tcPr>
          <w:p w:rsidR="00EA463E" w:rsidRDefault="00EA463E" w:rsidP="00250E02">
            <w:pPr>
              <w:pStyle w:val="ConsPlusNormal"/>
              <w:jc w:val="right"/>
              <w:rPr>
                <w:rFonts w:ascii="Times New Roman" w:hAnsi="Times New Roman" w:cs="Times New Roman"/>
                <w:sz w:val="24"/>
                <w:szCs w:val="24"/>
              </w:rPr>
            </w:pPr>
          </w:p>
        </w:tc>
        <w:tc>
          <w:tcPr>
            <w:tcW w:w="4786" w:type="dxa"/>
            <w:hideMark/>
          </w:tcPr>
          <w:p w:rsidR="00EA463E" w:rsidRDefault="00EA463E" w:rsidP="00250E02">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w:t>
            </w:r>
          </w:p>
        </w:tc>
      </w:tr>
      <w:tr w:rsidR="00EA463E" w:rsidTr="00250E02">
        <w:tc>
          <w:tcPr>
            <w:tcW w:w="4785" w:type="dxa"/>
          </w:tcPr>
          <w:p w:rsidR="00EA463E" w:rsidRDefault="00EA463E" w:rsidP="00250E02">
            <w:pPr>
              <w:pStyle w:val="ConsPlusNormal"/>
              <w:jc w:val="right"/>
              <w:rPr>
                <w:rFonts w:ascii="Times New Roman" w:hAnsi="Times New Roman" w:cs="Times New Roman"/>
                <w:sz w:val="24"/>
                <w:szCs w:val="24"/>
              </w:rPr>
            </w:pPr>
          </w:p>
        </w:tc>
        <w:tc>
          <w:tcPr>
            <w:tcW w:w="4786" w:type="dxa"/>
            <w:hideMark/>
          </w:tcPr>
          <w:p w:rsidR="00EA463E" w:rsidRDefault="00EA463E" w:rsidP="00250E02">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(должность заявителя)</w:t>
            </w:r>
          </w:p>
        </w:tc>
      </w:tr>
      <w:tr w:rsidR="00EA463E" w:rsidTr="00250E02">
        <w:tc>
          <w:tcPr>
            <w:tcW w:w="4785" w:type="dxa"/>
          </w:tcPr>
          <w:p w:rsidR="00EA463E" w:rsidRDefault="00EA463E" w:rsidP="00250E02">
            <w:pPr>
              <w:pStyle w:val="ConsPlusNormal"/>
              <w:jc w:val="right"/>
              <w:rPr>
                <w:rFonts w:ascii="Times New Roman" w:hAnsi="Times New Roman" w:cs="Times New Roman"/>
                <w:sz w:val="24"/>
                <w:szCs w:val="24"/>
              </w:rPr>
            </w:pPr>
          </w:p>
        </w:tc>
        <w:tc>
          <w:tcPr>
            <w:tcW w:w="4786" w:type="dxa"/>
            <w:hideMark/>
          </w:tcPr>
          <w:p w:rsidR="00EA463E" w:rsidRDefault="00EA463E" w:rsidP="00250E02">
            <w:pPr>
              <w:pStyle w:val="ConsPlusNonformat"/>
              <w:rPr>
                <w:rFonts w:ascii="Times New Roman" w:hAnsi="Times New Roman" w:cs="Times New Roman"/>
                <w:sz w:val="24"/>
                <w:szCs w:val="24"/>
              </w:rPr>
            </w:pPr>
            <w:r>
              <w:rPr>
                <w:rFonts w:ascii="Times New Roman" w:hAnsi="Times New Roman" w:cs="Times New Roman"/>
                <w:sz w:val="24"/>
                <w:szCs w:val="24"/>
              </w:rPr>
              <w:t>Домашний адрес: _________________</w:t>
            </w:r>
          </w:p>
        </w:tc>
      </w:tr>
      <w:tr w:rsidR="00EA463E" w:rsidTr="00250E02">
        <w:tc>
          <w:tcPr>
            <w:tcW w:w="4785" w:type="dxa"/>
          </w:tcPr>
          <w:p w:rsidR="00EA463E" w:rsidRDefault="00EA463E" w:rsidP="00250E02">
            <w:pPr>
              <w:pStyle w:val="ConsPlusNormal"/>
              <w:jc w:val="right"/>
              <w:rPr>
                <w:rFonts w:ascii="Times New Roman" w:hAnsi="Times New Roman" w:cs="Times New Roman"/>
                <w:sz w:val="24"/>
                <w:szCs w:val="24"/>
              </w:rPr>
            </w:pPr>
          </w:p>
        </w:tc>
        <w:tc>
          <w:tcPr>
            <w:tcW w:w="4786" w:type="dxa"/>
            <w:hideMark/>
          </w:tcPr>
          <w:p w:rsidR="00EA463E" w:rsidRDefault="00EA463E" w:rsidP="00250E02">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w:t>
            </w:r>
          </w:p>
        </w:tc>
      </w:tr>
      <w:tr w:rsidR="00EA463E" w:rsidTr="00250E02">
        <w:tc>
          <w:tcPr>
            <w:tcW w:w="4785" w:type="dxa"/>
          </w:tcPr>
          <w:p w:rsidR="00EA463E" w:rsidRDefault="00EA463E" w:rsidP="00250E02">
            <w:pPr>
              <w:pStyle w:val="ConsPlusNormal"/>
              <w:jc w:val="right"/>
              <w:rPr>
                <w:rFonts w:ascii="Times New Roman" w:hAnsi="Times New Roman" w:cs="Times New Roman"/>
                <w:sz w:val="24"/>
                <w:szCs w:val="24"/>
              </w:rPr>
            </w:pPr>
          </w:p>
        </w:tc>
        <w:tc>
          <w:tcPr>
            <w:tcW w:w="4786" w:type="dxa"/>
            <w:hideMark/>
          </w:tcPr>
          <w:p w:rsidR="00EA463E" w:rsidRDefault="00EA463E" w:rsidP="00250E02">
            <w:pPr>
              <w:pStyle w:val="ConsPlusNonformat"/>
              <w:rPr>
                <w:rFonts w:ascii="Times New Roman" w:hAnsi="Times New Roman" w:cs="Times New Roman"/>
                <w:sz w:val="24"/>
                <w:szCs w:val="24"/>
              </w:rPr>
            </w:pPr>
            <w:r>
              <w:rPr>
                <w:rFonts w:ascii="Times New Roman" w:hAnsi="Times New Roman" w:cs="Times New Roman"/>
                <w:sz w:val="24"/>
                <w:szCs w:val="24"/>
              </w:rPr>
              <w:t>Телефон ________________________</w:t>
            </w:r>
          </w:p>
        </w:tc>
      </w:tr>
    </w:tbl>
    <w:p w:rsidR="00EA463E" w:rsidRDefault="00EA463E" w:rsidP="00EA463E">
      <w:pPr>
        <w:pStyle w:val="ConsPlusNormal"/>
        <w:jc w:val="right"/>
        <w:rPr>
          <w:rFonts w:ascii="Times New Roman" w:hAnsi="Times New Roman" w:cs="Times New Roman"/>
          <w:sz w:val="24"/>
          <w:szCs w:val="24"/>
        </w:rPr>
      </w:pPr>
    </w:p>
    <w:p w:rsidR="00EA463E" w:rsidRDefault="00EA463E" w:rsidP="00EA463E">
      <w:pPr>
        <w:pStyle w:val="ConsPlusNormal"/>
        <w:jc w:val="center"/>
        <w:rPr>
          <w:rFonts w:ascii="Times New Roman" w:hAnsi="Times New Roman" w:cs="Times New Roman"/>
          <w:sz w:val="24"/>
          <w:szCs w:val="24"/>
        </w:rPr>
      </w:pPr>
      <w:bookmarkStart w:id="4" w:name="P106"/>
      <w:bookmarkEnd w:id="4"/>
      <w:r>
        <w:rPr>
          <w:rFonts w:ascii="Times New Roman" w:hAnsi="Times New Roman" w:cs="Times New Roman"/>
          <w:sz w:val="24"/>
          <w:szCs w:val="24"/>
        </w:rPr>
        <w:t>ЗАЯВЛЕНИЕ</w:t>
      </w:r>
    </w:p>
    <w:p w:rsidR="00EA463E" w:rsidRDefault="00EA463E" w:rsidP="00EA463E">
      <w:pPr>
        <w:pStyle w:val="ConsPlusNormal"/>
        <w:rPr>
          <w:rFonts w:ascii="Times New Roman" w:hAnsi="Times New Roman" w:cs="Times New Roman"/>
          <w:sz w:val="24"/>
          <w:szCs w:val="24"/>
        </w:rPr>
      </w:pPr>
    </w:p>
    <w:p w:rsidR="00EA463E" w:rsidRDefault="00EA463E" w:rsidP="00EA463E">
      <w:pPr>
        <w:pStyle w:val="ConsPlusTitle"/>
        <w:ind w:firstLine="709"/>
        <w:jc w:val="both"/>
        <w:rPr>
          <w:rFonts w:ascii="Times New Roman" w:hAnsi="Times New Roman" w:cs="Times New Roman"/>
          <w:b w:val="0"/>
          <w:sz w:val="24"/>
          <w:szCs w:val="24"/>
        </w:rPr>
      </w:pPr>
      <w:proofErr w:type="gramStart"/>
      <w:r>
        <w:rPr>
          <w:rFonts w:ascii="Times New Roman" w:hAnsi="Times New Roman" w:cs="Times New Roman"/>
          <w:b w:val="0"/>
          <w:sz w:val="24"/>
          <w:szCs w:val="24"/>
        </w:rPr>
        <w:t xml:space="preserve">В соответствии с Законом Брянской области «О муниципальной службе в Брянской области» и Положением о порядке установления, выплаты и перерасчета пенсии за выслугу лет лицам, замещавшим должности муниципальной службы МО «Новоюрковичское сельское поселение», утвержденным решением </w:t>
      </w:r>
      <w:proofErr w:type="spellStart"/>
      <w:r>
        <w:rPr>
          <w:rFonts w:ascii="Times New Roman" w:hAnsi="Times New Roman" w:cs="Times New Roman"/>
          <w:b w:val="0"/>
          <w:sz w:val="24"/>
          <w:szCs w:val="24"/>
        </w:rPr>
        <w:t>Новоюрковичского</w:t>
      </w:r>
      <w:proofErr w:type="spellEnd"/>
      <w:r>
        <w:rPr>
          <w:rFonts w:ascii="Times New Roman" w:hAnsi="Times New Roman" w:cs="Times New Roman"/>
          <w:b w:val="0"/>
          <w:sz w:val="24"/>
          <w:szCs w:val="24"/>
        </w:rPr>
        <w:t xml:space="preserve"> сельского Совета народных депутатов    прошу установить мне пенсию за выслугу лет (возобновить мне выплату пенсии за выслугу лет) к назначенной мне страховой пенсии по</w:t>
      </w:r>
      <w:proofErr w:type="gramEnd"/>
      <w:r>
        <w:rPr>
          <w:rFonts w:ascii="Times New Roman" w:hAnsi="Times New Roman" w:cs="Times New Roman"/>
          <w:b w:val="0"/>
          <w:sz w:val="24"/>
          <w:szCs w:val="24"/>
        </w:rPr>
        <w:t xml:space="preserve"> старости (инвалидности) в соответствии с Законом Российской Федерации: «</w:t>
      </w:r>
      <w:hyperlink r:id="rId27" w:history="1">
        <w:r>
          <w:rPr>
            <w:rStyle w:val="a3"/>
            <w:rFonts w:ascii="Times New Roman" w:hAnsi="Times New Roman" w:cs="Times New Roman"/>
            <w:b w:val="0"/>
            <w:sz w:val="24"/>
            <w:szCs w:val="24"/>
          </w:rPr>
          <w:t>О страховых пенсиях</w:t>
        </w:r>
      </w:hyperlink>
      <w:r>
        <w:rPr>
          <w:rFonts w:ascii="Times New Roman" w:hAnsi="Times New Roman" w:cs="Times New Roman"/>
          <w:b w:val="0"/>
          <w:sz w:val="24"/>
          <w:szCs w:val="24"/>
        </w:rPr>
        <w:t>», «</w:t>
      </w:r>
      <w:hyperlink r:id="rId28" w:history="1">
        <w:r>
          <w:rPr>
            <w:rStyle w:val="a3"/>
            <w:rFonts w:ascii="Times New Roman" w:hAnsi="Times New Roman" w:cs="Times New Roman"/>
            <w:b w:val="0"/>
            <w:sz w:val="24"/>
            <w:szCs w:val="24"/>
          </w:rPr>
          <w:t>О социальной защите граждан</w:t>
        </w:r>
      </w:hyperlink>
      <w:r>
        <w:rPr>
          <w:rFonts w:ascii="Times New Roman" w:hAnsi="Times New Roman" w:cs="Times New Roman"/>
          <w:b w:val="0"/>
          <w:sz w:val="24"/>
          <w:szCs w:val="24"/>
        </w:rPr>
        <w:t>, подвергшихся воздействию радиации вследствие катастрофы на Чернобыльской АЭС», «</w:t>
      </w:r>
      <w:hyperlink r:id="rId29" w:history="1">
        <w:r>
          <w:rPr>
            <w:rStyle w:val="a3"/>
            <w:rFonts w:ascii="Times New Roman" w:hAnsi="Times New Roman" w:cs="Times New Roman"/>
            <w:b w:val="0"/>
            <w:sz w:val="24"/>
            <w:szCs w:val="24"/>
          </w:rPr>
          <w:t>О занятости населения</w:t>
        </w:r>
      </w:hyperlink>
      <w:r>
        <w:rPr>
          <w:rFonts w:ascii="Times New Roman" w:hAnsi="Times New Roman" w:cs="Times New Roman"/>
          <w:b w:val="0"/>
          <w:sz w:val="24"/>
          <w:szCs w:val="24"/>
        </w:rPr>
        <w:t xml:space="preserve"> в Российской Федерации».</w:t>
      </w:r>
    </w:p>
    <w:p w:rsidR="00EA463E" w:rsidRDefault="00EA463E" w:rsidP="00EA463E">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Страховую пенсию ____________________________________________</w:t>
      </w:r>
    </w:p>
    <w:p w:rsidR="00EA463E" w:rsidRDefault="00EA463E" w:rsidP="00EA463E">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(вид пенсии: по старости либо инвалидности)</w:t>
      </w:r>
    </w:p>
    <w:p w:rsidR="00EA463E" w:rsidRDefault="00EA463E" w:rsidP="00EA463E">
      <w:pPr>
        <w:pStyle w:val="ConsPlusNonformat"/>
        <w:jc w:val="both"/>
        <w:rPr>
          <w:rFonts w:ascii="Times New Roman" w:hAnsi="Times New Roman" w:cs="Times New Roman"/>
          <w:sz w:val="24"/>
          <w:szCs w:val="24"/>
        </w:rPr>
      </w:pPr>
      <w:r>
        <w:rPr>
          <w:rFonts w:ascii="Times New Roman" w:hAnsi="Times New Roman" w:cs="Times New Roman"/>
          <w:sz w:val="24"/>
          <w:szCs w:val="24"/>
        </w:rPr>
        <w:t>получаю в _________________________________________________________</w:t>
      </w:r>
    </w:p>
    <w:p w:rsidR="00EA463E" w:rsidRDefault="00EA463E" w:rsidP="00EA463E">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территориального органа пенсионного фонда)</w:t>
      </w:r>
    </w:p>
    <w:p w:rsidR="00EA463E" w:rsidRDefault="00EA463E" w:rsidP="00EA463E">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При замещении государственной должности Российской Федерации, государственной должности Брянской области, другого субъекта Российской Федерации, выборной муниципальной должности, должности федеральной государственной гражданской службы Российской Федерации, должности государственной гражданской службы Брянской области, другого субъекта Российской Федерации, муниципальной должности муниципальной службы или при назначении мне ежемесячного пожизненного содержания, или при установлении дополнительного пожизненного ежемесячного материального обеспечения или выплаты среднего заработка в связи с</w:t>
      </w:r>
      <w:proofErr w:type="gramEnd"/>
      <w:r>
        <w:rPr>
          <w:rFonts w:ascii="Times New Roman" w:hAnsi="Times New Roman" w:cs="Times New Roman"/>
          <w:sz w:val="24"/>
          <w:szCs w:val="24"/>
        </w:rPr>
        <w:t xml:space="preserve"> освобождением от государственной должности обязуюсь в 5-дневный срок сообщить об этом в администрацию Климовского района.</w:t>
      </w:r>
    </w:p>
    <w:p w:rsidR="00EA463E" w:rsidRDefault="00EA463E" w:rsidP="00EA463E">
      <w:pPr>
        <w:pStyle w:val="ConsPlusNormal"/>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190"/>
        <w:gridCol w:w="3191"/>
      </w:tblGrid>
      <w:tr w:rsidR="00EA463E" w:rsidTr="00250E02">
        <w:tc>
          <w:tcPr>
            <w:tcW w:w="3190" w:type="dxa"/>
            <w:hideMark/>
          </w:tcPr>
          <w:p w:rsidR="00EA463E" w:rsidRDefault="00EA463E" w:rsidP="00250E0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«___» 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c>
          <w:tcPr>
            <w:tcW w:w="3190" w:type="dxa"/>
            <w:hideMark/>
          </w:tcPr>
          <w:p w:rsidR="00EA463E" w:rsidRDefault="00EA463E" w:rsidP="00250E02">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w:t>
            </w:r>
          </w:p>
        </w:tc>
        <w:tc>
          <w:tcPr>
            <w:tcW w:w="3191" w:type="dxa"/>
            <w:hideMark/>
          </w:tcPr>
          <w:p w:rsidR="00EA463E" w:rsidRDefault="00EA463E" w:rsidP="00250E02">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w:t>
            </w:r>
          </w:p>
        </w:tc>
      </w:tr>
      <w:tr w:rsidR="00EA463E" w:rsidTr="00250E02">
        <w:tc>
          <w:tcPr>
            <w:tcW w:w="3190" w:type="dxa"/>
            <w:hideMark/>
          </w:tcPr>
          <w:p w:rsidR="00EA463E" w:rsidRDefault="00EA463E" w:rsidP="00250E02">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(дата)</w:t>
            </w:r>
          </w:p>
        </w:tc>
        <w:tc>
          <w:tcPr>
            <w:tcW w:w="3190" w:type="dxa"/>
            <w:hideMark/>
          </w:tcPr>
          <w:p w:rsidR="00EA463E" w:rsidRDefault="00EA463E" w:rsidP="00250E02">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заявителя)</w:t>
            </w:r>
          </w:p>
        </w:tc>
        <w:tc>
          <w:tcPr>
            <w:tcW w:w="3191" w:type="dxa"/>
            <w:hideMark/>
          </w:tcPr>
          <w:p w:rsidR="00EA463E" w:rsidRDefault="00EA463E" w:rsidP="00250E02">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(инициалы, фамилия)</w:t>
            </w:r>
          </w:p>
        </w:tc>
      </w:tr>
    </w:tbl>
    <w:p w:rsidR="00EA463E" w:rsidRDefault="00EA463E" w:rsidP="00EA463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Заявление зарегистрировано: _______________________________________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EA463E" w:rsidRDefault="00EA463E" w:rsidP="00EA463E">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для печати органа местного самоуправления МО «Новоюрковичское сельское поселение»</w:t>
      </w:r>
    </w:p>
    <w:p w:rsidR="00EA463E" w:rsidRDefault="00EA463E" w:rsidP="00EA463E">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(при установлении пенсии за выслугу лет)</w:t>
      </w:r>
    </w:p>
    <w:p w:rsidR="00EA463E" w:rsidRDefault="00EA463E" w:rsidP="00EA463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EA463E" w:rsidRDefault="00EA463E" w:rsidP="00EA463E">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фамилия, имя, отчество и должность работника кадровой службы, уполномоченного регистрировать заявления)</w:t>
      </w:r>
    </w:p>
    <w:p w:rsidR="00EA463E" w:rsidRDefault="00EA463E" w:rsidP="00EA463E">
      <w:pPr>
        <w:rPr>
          <w:rFonts w:ascii="Times New Roman" w:eastAsia="Times New Roman" w:hAnsi="Times New Roman" w:cs="Times New Roman"/>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                                                                                                                     2) </w:t>
      </w:r>
      <w:r>
        <w:rPr>
          <w:rFonts w:ascii="Times New Roman" w:hAnsi="Times New Roman" w:cs="Times New Roman"/>
        </w:rPr>
        <w:t>Форма 2</w:t>
      </w:r>
    </w:p>
    <w:p w:rsidR="00EA463E" w:rsidRDefault="00EA463E" w:rsidP="00EA463E">
      <w:pPr>
        <w:pStyle w:val="ConsPlusNormal"/>
        <w:jc w:val="both"/>
        <w:rPr>
          <w:rFonts w:ascii="Times New Roman" w:hAnsi="Times New Roman" w:cs="Times New Roman"/>
          <w:szCs w:val="22"/>
        </w:rPr>
      </w:pPr>
    </w:p>
    <w:p w:rsidR="00EA463E" w:rsidRDefault="00EA463E" w:rsidP="00EA463E">
      <w:pPr>
        <w:pStyle w:val="ConsPlusNormal"/>
        <w:jc w:val="center"/>
        <w:rPr>
          <w:rFonts w:ascii="Times New Roman" w:hAnsi="Times New Roman" w:cs="Times New Roman"/>
          <w:szCs w:val="22"/>
        </w:rPr>
      </w:pPr>
      <w:r>
        <w:rPr>
          <w:rFonts w:ascii="Times New Roman" w:hAnsi="Times New Roman" w:cs="Times New Roman"/>
          <w:szCs w:val="22"/>
        </w:rPr>
        <w:t>________________________________________________________________</w:t>
      </w:r>
    </w:p>
    <w:p w:rsidR="00EA463E" w:rsidRDefault="00EA463E" w:rsidP="00EA463E">
      <w:pPr>
        <w:pStyle w:val="ConsPlusNormal"/>
        <w:jc w:val="center"/>
        <w:rPr>
          <w:rFonts w:ascii="Times New Roman" w:hAnsi="Times New Roman" w:cs="Times New Roman"/>
          <w:szCs w:val="22"/>
        </w:rPr>
      </w:pPr>
      <w:r>
        <w:rPr>
          <w:rFonts w:ascii="Times New Roman" w:hAnsi="Times New Roman" w:cs="Times New Roman"/>
          <w:szCs w:val="22"/>
        </w:rPr>
        <w:t>(наименование органа местного самоуправления)</w:t>
      </w:r>
    </w:p>
    <w:p w:rsidR="00EA463E" w:rsidRDefault="00EA463E" w:rsidP="00EA463E">
      <w:pPr>
        <w:pStyle w:val="ConsPlusNormal"/>
        <w:jc w:val="both"/>
        <w:rPr>
          <w:rFonts w:ascii="Times New Roman" w:hAnsi="Times New Roman" w:cs="Times New Roman"/>
          <w:szCs w:val="22"/>
        </w:rPr>
      </w:pPr>
    </w:p>
    <w:p w:rsidR="00EA463E" w:rsidRDefault="00EA463E" w:rsidP="00EA463E">
      <w:pPr>
        <w:pStyle w:val="ConsPlusNormal"/>
        <w:jc w:val="center"/>
        <w:rPr>
          <w:rFonts w:ascii="Times New Roman" w:hAnsi="Times New Roman" w:cs="Times New Roman"/>
          <w:szCs w:val="22"/>
        </w:rPr>
      </w:pPr>
      <w:bookmarkStart w:id="5" w:name="P134"/>
      <w:bookmarkEnd w:id="5"/>
      <w:r>
        <w:rPr>
          <w:rFonts w:ascii="Times New Roman" w:hAnsi="Times New Roman" w:cs="Times New Roman"/>
          <w:szCs w:val="22"/>
        </w:rPr>
        <w:t>РАСПОРЯЖЕНИЕ</w:t>
      </w:r>
    </w:p>
    <w:p w:rsidR="00EA463E" w:rsidRDefault="00EA463E" w:rsidP="00EA463E">
      <w:pPr>
        <w:pStyle w:val="ConsPlusNormal"/>
        <w:jc w:val="both"/>
        <w:rPr>
          <w:rFonts w:ascii="Times New Roman" w:hAnsi="Times New Roman" w:cs="Times New Roman"/>
          <w:szCs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190"/>
        <w:gridCol w:w="3191"/>
      </w:tblGrid>
      <w:tr w:rsidR="00EA463E" w:rsidTr="00250E02">
        <w:tc>
          <w:tcPr>
            <w:tcW w:w="3190" w:type="dxa"/>
            <w:hideMark/>
          </w:tcPr>
          <w:p w:rsidR="00EA463E" w:rsidRDefault="00EA463E" w:rsidP="00250E02">
            <w:pPr>
              <w:pStyle w:val="ConsPlusNormal"/>
              <w:jc w:val="both"/>
              <w:rPr>
                <w:rFonts w:ascii="Times New Roman" w:hAnsi="Times New Roman" w:cs="Times New Roman"/>
              </w:rPr>
            </w:pPr>
            <w:r>
              <w:rPr>
                <w:rFonts w:ascii="Times New Roman" w:hAnsi="Times New Roman" w:cs="Times New Roman"/>
              </w:rPr>
              <w:t>от «__» _____ ____ года</w:t>
            </w:r>
          </w:p>
        </w:tc>
        <w:tc>
          <w:tcPr>
            <w:tcW w:w="3190" w:type="dxa"/>
            <w:hideMark/>
          </w:tcPr>
          <w:p w:rsidR="00EA463E" w:rsidRDefault="00EA463E" w:rsidP="00250E02">
            <w:pPr>
              <w:pStyle w:val="ConsPlusNormal"/>
              <w:jc w:val="center"/>
              <w:rPr>
                <w:rFonts w:ascii="Times New Roman" w:hAnsi="Times New Roman" w:cs="Times New Roman"/>
              </w:rPr>
            </w:pPr>
            <w:r>
              <w:rPr>
                <w:rFonts w:ascii="Times New Roman" w:hAnsi="Times New Roman" w:cs="Times New Roman"/>
              </w:rPr>
              <w:t>№ _____</w:t>
            </w:r>
          </w:p>
        </w:tc>
        <w:tc>
          <w:tcPr>
            <w:tcW w:w="3191" w:type="dxa"/>
          </w:tcPr>
          <w:p w:rsidR="00EA463E" w:rsidRDefault="00EA463E" w:rsidP="00250E02">
            <w:pPr>
              <w:pStyle w:val="ConsPlusNormal"/>
              <w:jc w:val="both"/>
              <w:rPr>
                <w:rFonts w:ascii="Times New Roman" w:hAnsi="Times New Roman" w:cs="Times New Roman"/>
              </w:rPr>
            </w:pPr>
          </w:p>
        </w:tc>
      </w:tr>
    </w:tbl>
    <w:p w:rsidR="00EA463E" w:rsidRDefault="00EA463E" w:rsidP="00EA463E">
      <w:pPr>
        <w:pStyle w:val="ConsPlusNormal"/>
        <w:jc w:val="both"/>
        <w:rPr>
          <w:rFonts w:ascii="Times New Roman" w:hAnsi="Times New Roman" w:cs="Times New Roman"/>
          <w:szCs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A463E" w:rsidTr="00250E02">
        <w:trPr>
          <w:trHeight w:val="463"/>
        </w:trPr>
        <w:tc>
          <w:tcPr>
            <w:tcW w:w="4785" w:type="dxa"/>
            <w:hideMark/>
          </w:tcPr>
          <w:p w:rsidR="00EA463E" w:rsidRDefault="00EA463E" w:rsidP="00250E02">
            <w:pPr>
              <w:pStyle w:val="ConsPlusNormal"/>
              <w:jc w:val="both"/>
              <w:rPr>
                <w:rFonts w:ascii="Times New Roman" w:hAnsi="Times New Roman" w:cs="Times New Roman"/>
              </w:rPr>
            </w:pPr>
            <w:r>
              <w:rPr>
                <w:rFonts w:ascii="Times New Roman" w:hAnsi="Times New Roman" w:cs="Times New Roman"/>
              </w:rPr>
              <w:t>Об установлении пенсии за выслугу лет ______________________________________</w:t>
            </w:r>
          </w:p>
        </w:tc>
        <w:tc>
          <w:tcPr>
            <w:tcW w:w="4786" w:type="dxa"/>
          </w:tcPr>
          <w:p w:rsidR="00EA463E" w:rsidRDefault="00EA463E" w:rsidP="00250E02">
            <w:pPr>
              <w:pStyle w:val="ConsPlusNormal"/>
              <w:jc w:val="both"/>
              <w:rPr>
                <w:rFonts w:ascii="Times New Roman" w:hAnsi="Times New Roman" w:cs="Times New Roman"/>
              </w:rPr>
            </w:pPr>
          </w:p>
        </w:tc>
      </w:tr>
      <w:tr w:rsidR="00EA463E" w:rsidTr="00250E02">
        <w:tc>
          <w:tcPr>
            <w:tcW w:w="4785" w:type="dxa"/>
            <w:hideMark/>
          </w:tcPr>
          <w:p w:rsidR="00EA463E" w:rsidRDefault="00EA463E" w:rsidP="00250E02">
            <w:pPr>
              <w:pStyle w:val="ConsPlusNormal"/>
              <w:jc w:val="center"/>
              <w:rPr>
                <w:rFonts w:ascii="Times New Roman" w:hAnsi="Times New Roman" w:cs="Times New Roman"/>
                <w:vertAlign w:val="superscript"/>
              </w:rPr>
            </w:pPr>
            <w:r>
              <w:rPr>
                <w:rFonts w:ascii="Times New Roman" w:hAnsi="Times New Roman" w:cs="Times New Roman"/>
                <w:vertAlign w:val="superscript"/>
              </w:rPr>
              <w:t>(фамилия, имя, отчество)</w:t>
            </w:r>
          </w:p>
        </w:tc>
        <w:tc>
          <w:tcPr>
            <w:tcW w:w="4786" w:type="dxa"/>
          </w:tcPr>
          <w:p w:rsidR="00EA463E" w:rsidRDefault="00EA463E" w:rsidP="00250E02">
            <w:pPr>
              <w:pStyle w:val="ConsPlusNormal"/>
              <w:jc w:val="center"/>
              <w:rPr>
                <w:rFonts w:ascii="Times New Roman" w:hAnsi="Times New Roman" w:cs="Times New Roman"/>
                <w:vertAlign w:val="superscript"/>
              </w:rPr>
            </w:pPr>
          </w:p>
        </w:tc>
      </w:tr>
    </w:tbl>
    <w:p w:rsidR="00EA463E" w:rsidRDefault="00EA463E" w:rsidP="00EA463E">
      <w:pPr>
        <w:pStyle w:val="ConsPlusNormal"/>
        <w:jc w:val="both"/>
        <w:rPr>
          <w:rFonts w:ascii="Times New Roman" w:hAnsi="Times New Roman" w:cs="Times New Roman"/>
          <w:szCs w:val="22"/>
        </w:rPr>
      </w:pPr>
    </w:p>
    <w:p w:rsidR="00EA463E" w:rsidRDefault="00EA463E" w:rsidP="00EA463E">
      <w:pPr>
        <w:pStyle w:val="ConsPlusNormal"/>
        <w:ind w:firstLine="709"/>
        <w:jc w:val="both"/>
        <w:rPr>
          <w:rFonts w:ascii="Times New Roman" w:hAnsi="Times New Roman" w:cs="Times New Roman"/>
          <w:szCs w:val="22"/>
        </w:rPr>
      </w:pPr>
      <w:r>
        <w:rPr>
          <w:rFonts w:ascii="Times New Roman" w:hAnsi="Times New Roman" w:cs="Times New Roman"/>
          <w:szCs w:val="22"/>
        </w:rPr>
        <w:t xml:space="preserve">В соответствии с Законом Брянской области «О муниципальной службе в Брянской области» и Положением о порядке установления, выплаты и перерасчета пенсии за выслугу лет лицам, замещавшим должности муниципальной службы МО «Новоюрковичское сельское поселение» утвержденным решением </w:t>
      </w:r>
      <w:proofErr w:type="spellStart"/>
      <w:r>
        <w:rPr>
          <w:rFonts w:ascii="Times New Roman" w:hAnsi="Times New Roman" w:cs="Times New Roman"/>
          <w:szCs w:val="22"/>
        </w:rPr>
        <w:t>Новоюрковичского</w:t>
      </w:r>
      <w:proofErr w:type="spellEnd"/>
      <w:r>
        <w:rPr>
          <w:rFonts w:ascii="Times New Roman" w:hAnsi="Times New Roman" w:cs="Times New Roman"/>
          <w:szCs w:val="22"/>
        </w:rPr>
        <w:t xml:space="preserve"> сельского Совета народных депутатов и на основании заявления ______________________________ и представленных документов,</w:t>
      </w:r>
    </w:p>
    <w:p w:rsidR="00EA463E" w:rsidRDefault="00EA463E" w:rsidP="00EA463E">
      <w:pPr>
        <w:pStyle w:val="ConsPlusNormal"/>
        <w:jc w:val="center"/>
        <w:rPr>
          <w:rFonts w:ascii="Times New Roman" w:hAnsi="Times New Roman" w:cs="Times New Roman"/>
          <w:szCs w:val="22"/>
          <w:vertAlign w:val="superscript"/>
        </w:rPr>
      </w:pPr>
      <w:r>
        <w:rPr>
          <w:rFonts w:ascii="Times New Roman" w:hAnsi="Times New Roman" w:cs="Times New Roman"/>
          <w:szCs w:val="22"/>
          <w:vertAlign w:val="superscript"/>
        </w:rPr>
        <w:t>(фамилия, имя, отчество)</w:t>
      </w:r>
    </w:p>
    <w:p w:rsidR="00EA463E" w:rsidRDefault="00EA463E" w:rsidP="00EA463E">
      <w:pPr>
        <w:pStyle w:val="ConsPlusNormal"/>
        <w:jc w:val="both"/>
        <w:rPr>
          <w:rFonts w:ascii="Times New Roman" w:hAnsi="Times New Roman" w:cs="Times New Roman"/>
          <w:szCs w:val="22"/>
        </w:rPr>
      </w:pPr>
    </w:p>
    <w:p w:rsidR="00EA463E" w:rsidRDefault="00EA463E" w:rsidP="00EA463E">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 xml:space="preserve">1. Установить с «_______» ___________ ________ года ______________ ______________________________, </w:t>
      </w:r>
      <w:proofErr w:type="gramStart"/>
      <w:r>
        <w:rPr>
          <w:rFonts w:ascii="Times New Roman" w:hAnsi="Times New Roman" w:cs="Times New Roman"/>
          <w:sz w:val="22"/>
          <w:szCs w:val="22"/>
        </w:rPr>
        <w:t>замещавшему</w:t>
      </w:r>
      <w:proofErr w:type="gramEnd"/>
      <w:r>
        <w:rPr>
          <w:rFonts w:ascii="Times New Roman" w:hAnsi="Times New Roman" w:cs="Times New Roman"/>
          <w:sz w:val="22"/>
          <w:szCs w:val="22"/>
        </w:rPr>
        <w:t xml:space="preserve"> должность муниципальной </w:t>
      </w:r>
    </w:p>
    <w:p w:rsidR="00EA463E" w:rsidRDefault="00EA463E" w:rsidP="00EA463E">
      <w:pPr>
        <w:pStyle w:val="ConsPlusNonformat"/>
        <w:rPr>
          <w:rFonts w:ascii="Times New Roman" w:hAnsi="Times New Roman" w:cs="Times New Roman"/>
          <w:sz w:val="22"/>
          <w:szCs w:val="22"/>
          <w:vertAlign w:val="superscript"/>
        </w:rPr>
      </w:pPr>
      <w:r>
        <w:rPr>
          <w:rFonts w:ascii="Times New Roman" w:hAnsi="Times New Roman" w:cs="Times New Roman"/>
          <w:sz w:val="22"/>
          <w:szCs w:val="22"/>
          <w:vertAlign w:val="superscript"/>
        </w:rPr>
        <w:t>(фамилия, имя, отчество)</w:t>
      </w:r>
    </w:p>
    <w:p w:rsidR="00EA463E" w:rsidRDefault="00EA463E" w:rsidP="00EA463E">
      <w:pPr>
        <w:pStyle w:val="ConsPlusNonformat"/>
        <w:jc w:val="both"/>
        <w:rPr>
          <w:rFonts w:ascii="Times New Roman" w:hAnsi="Times New Roman" w:cs="Times New Roman"/>
          <w:sz w:val="22"/>
          <w:szCs w:val="22"/>
        </w:rPr>
      </w:pPr>
      <w:r>
        <w:rPr>
          <w:rFonts w:ascii="Times New Roman" w:hAnsi="Times New Roman" w:cs="Times New Roman"/>
          <w:sz w:val="22"/>
          <w:szCs w:val="22"/>
        </w:rPr>
        <w:t>службы ___________________________________________________________</w:t>
      </w:r>
    </w:p>
    <w:p w:rsidR="00EA463E" w:rsidRDefault="00EA463E" w:rsidP="00EA463E">
      <w:pPr>
        <w:pStyle w:val="ConsPlusNonformat"/>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(наименование должности)</w:t>
      </w:r>
    </w:p>
    <w:p w:rsidR="00EA463E" w:rsidRDefault="00EA463E" w:rsidP="00EA463E">
      <w:pPr>
        <w:pStyle w:val="ConsPlusNonformat"/>
        <w:jc w:val="both"/>
        <w:rPr>
          <w:rFonts w:ascii="Times New Roman" w:hAnsi="Times New Roman" w:cs="Times New Roman"/>
          <w:sz w:val="22"/>
          <w:szCs w:val="22"/>
        </w:rPr>
      </w:pPr>
      <w:r>
        <w:rPr>
          <w:rFonts w:ascii="Times New Roman" w:hAnsi="Times New Roman" w:cs="Times New Roman"/>
          <w:sz w:val="22"/>
          <w:szCs w:val="22"/>
        </w:rPr>
        <w:t>в ________________________________________________________________,</w:t>
      </w:r>
    </w:p>
    <w:p w:rsidR="00EA463E" w:rsidRDefault="00EA463E" w:rsidP="00EA463E">
      <w:pPr>
        <w:pStyle w:val="ConsPlusNonformat"/>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(наименование органа местного самоуправления МО « Новоюрковичское сельское поселение»</w:t>
      </w:r>
      <w:proofErr w:type="gramStart"/>
      <w:r>
        <w:rPr>
          <w:rFonts w:ascii="Times New Roman" w:hAnsi="Times New Roman" w:cs="Times New Roman"/>
          <w:sz w:val="22"/>
          <w:szCs w:val="22"/>
          <w:vertAlign w:val="superscript"/>
        </w:rPr>
        <w:t xml:space="preserve"> )</w:t>
      </w:r>
      <w:proofErr w:type="gramEnd"/>
    </w:p>
    <w:p w:rsidR="00EA463E" w:rsidRDefault="00EA463E" w:rsidP="00EA463E">
      <w:pPr>
        <w:pStyle w:val="ConsPlusNonformat"/>
        <w:jc w:val="both"/>
        <w:rPr>
          <w:rFonts w:ascii="Times New Roman" w:hAnsi="Times New Roman" w:cs="Times New Roman"/>
          <w:sz w:val="22"/>
          <w:szCs w:val="22"/>
        </w:rPr>
      </w:pPr>
      <w:r>
        <w:rPr>
          <w:rFonts w:ascii="Times New Roman" w:hAnsi="Times New Roman" w:cs="Times New Roman"/>
          <w:sz w:val="22"/>
          <w:szCs w:val="22"/>
        </w:rPr>
        <w:t>исходя из:</w:t>
      </w:r>
    </w:p>
    <w:p w:rsidR="00EA463E" w:rsidRDefault="00EA463E" w:rsidP="00EA463E">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1) периодов замещения должностей муниципальной службы МО «Новоюрковичское сельское поселение» _____ лет______ месяца _______ дней;</w:t>
      </w:r>
    </w:p>
    <w:p w:rsidR="00EA463E" w:rsidRDefault="00EA463E" w:rsidP="00EA463E">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2) стажа муниципальной службы ______ лет _______ месяца _______ дней, пенсию за выслугу лет, составляющую суммарно с учетом государственной пенсии _____________________________________________</w:t>
      </w:r>
    </w:p>
    <w:p w:rsidR="00EA463E" w:rsidRDefault="00EA463E" w:rsidP="00EA463E">
      <w:pPr>
        <w:pStyle w:val="ConsPlusNonformat"/>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(вид государственной пенсии)</w:t>
      </w:r>
    </w:p>
    <w:p w:rsidR="00EA463E" w:rsidRDefault="00EA463E" w:rsidP="00EA463E">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 процентов среднемесячного заработка.</w:t>
      </w:r>
    </w:p>
    <w:p w:rsidR="00EA463E" w:rsidRDefault="00EA463E" w:rsidP="00EA463E">
      <w:pPr>
        <w:pStyle w:val="ConsPlusNonformat"/>
        <w:ind w:firstLine="709"/>
        <w:jc w:val="both"/>
        <w:rPr>
          <w:rFonts w:ascii="Times New Roman" w:hAnsi="Times New Roman" w:cs="Times New Roman"/>
          <w:sz w:val="22"/>
          <w:szCs w:val="22"/>
        </w:rPr>
      </w:pPr>
    </w:p>
    <w:p w:rsidR="00EA463E" w:rsidRDefault="00EA463E" w:rsidP="00EA463E">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К настоящему распоряжению прилагаются следующие документы:</w:t>
      </w:r>
    </w:p>
    <w:p w:rsidR="00EA463E" w:rsidRDefault="00EA463E" w:rsidP="00EA463E">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1) заявление установленного образца;</w:t>
      </w:r>
    </w:p>
    <w:p w:rsidR="00EA463E" w:rsidRDefault="00EA463E" w:rsidP="00EA463E">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2) справка о размере среднемесячного заработка;</w:t>
      </w:r>
    </w:p>
    <w:p w:rsidR="00EA463E" w:rsidRDefault="00EA463E" w:rsidP="00EA463E">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3) справка о периодах государственной (муниципальной) службы (работы), учитываемых при исчислении стажа муниципальной службы, дающего право на пенсию за выслугу лет;</w:t>
      </w:r>
    </w:p>
    <w:p w:rsidR="00EA463E" w:rsidRDefault="00EA463E" w:rsidP="00EA463E">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4) копия трудовой книжки, а также иные документы (копии), подтверждающие стаж государственной (муниципальной) службы (работы);</w:t>
      </w:r>
    </w:p>
    <w:p w:rsidR="00EA463E" w:rsidRDefault="00EA463E" w:rsidP="00EA463E">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5) справка органа Пенсионного фонда Российской Федерации о назначенной (досрочно оформленной) государственной пенсии: __________________________________________________________________</w:t>
      </w:r>
    </w:p>
    <w:p w:rsidR="00EA463E" w:rsidRDefault="00EA463E" w:rsidP="00EA463E">
      <w:pPr>
        <w:pStyle w:val="ConsPlusNonformat"/>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(вид пенсии)</w:t>
      </w:r>
    </w:p>
    <w:p w:rsidR="00EA463E" w:rsidRDefault="00EA463E" w:rsidP="00EA463E">
      <w:pPr>
        <w:pStyle w:val="ConsPlusNonformat"/>
        <w:rPr>
          <w:rFonts w:ascii="Times New Roman" w:hAnsi="Times New Roman" w:cs="Times New Roman"/>
          <w:sz w:val="22"/>
          <w:szCs w:val="22"/>
        </w:rPr>
      </w:pPr>
      <w:r>
        <w:rPr>
          <w:rFonts w:ascii="Times New Roman" w:hAnsi="Times New Roman" w:cs="Times New Roman"/>
          <w:sz w:val="22"/>
          <w:szCs w:val="22"/>
        </w:rPr>
        <w:t>Руководитель органа местного самоуправления ____________ 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gridCol w:w="1843"/>
        <w:gridCol w:w="1950"/>
      </w:tblGrid>
      <w:tr w:rsidR="00EA463E" w:rsidTr="00250E02">
        <w:tc>
          <w:tcPr>
            <w:tcW w:w="5778" w:type="dxa"/>
          </w:tcPr>
          <w:p w:rsidR="00EA463E" w:rsidRDefault="00EA463E" w:rsidP="00250E02">
            <w:pPr>
              <w:pStyle w:val="ConsPlusNonformat"/>
              <w:rPr>
                <w:rFonts w:ascii="Times New Roman" w:hAnsi="Times New Roman" w:cs="Times New Roman"/>
              </w:rPr>
            </w:pPr>
          </w:p>
        </w:tc>
        <w:tc>
          <w:tcPr>
            <w:tcW w:w="1843" w:type="dxa"/>
            <w:hideMark/>
          </w:tcPr>
          <w:p w:rsidR="00EA463E" w:rsidRDefault="00EA463E" w:rsidP="00250E02">
            <w:pPr>
              <w:pStyle w:val="ConsPlusNonformat"/>
              <w:jc w:val="center"/>
              <w:rPr>
                <w:rFonts w:ascii="Times New Roman" w:hAnsi="Times New Roman" w:cs="Times New Roman"/>
              </w:rPr>
            </w:pPr>
            <w:r>
              <w:rPr>
                <w:rFonts w:ascii="Times New Roman" w:hAnsi="Times New Roman" w:cs="Times New Roman"/>
                <w:vertAlign w:val="superscript"/>
              </w:rPr>
              <w:t>(подпись)</w:t>
            </w:r>
          </w:p>
        </w:tc>
        <w:tc>
          <w:tcPr>
            <w:tcW w:w="1950" w:type="dxa"/>
            <w:hideMark/>
          </w:tcPr>
          <w:p w:rsidR="00EA463E" w:rsidRDefault="00EA463E" w:rsidP="00250E02">
            <w:pPr>
              <w:pStyle w:val="ConsPlusNonformat"/>
              <w:jc w:val="center"/>
              <w:rPr>
                <w:rFonts w:ascii="Times New Roman" w:hAnsi="Times New Roman" w:cs="Times New Roman"/>
                <w:vertAlign w:val="superscript"/>
              </w:rPr>
            </w:pPr>
            <w:r>
              <w:rPr>
                <w:rFonts w:ascii="Times New Roman" w:hAnsi="Times New Roman" w:cs="Times New Roman"/>
                <w:vertAlign w:val="superscript"/>
              </w:rPr>
              <w:t>(инициалы, фамилия)</w:t>
            </w:r>
          </w:p>
        </w:tc>
      </w:tr>
    </w:tbl>
    <w:p w:rsidR="00EA463E" w:rsidRDefault="00EA463E" w:rsidP="00EA463E">
      <w:pPr>
        <w:pStyle w:val="ConsPlusNonformat"/>
        <w:jc w:val="both"/>
        <w:rPr>
          <w:rFonts w:ascii="Times New Roman" w:hAnsi="Times New Roman" w:cs="Times New Roman"/>
          <w:sz w:val="22"/>
          <w:szCs w:val="22"/>
        </w:rPr>
      </w:pPr>
      <w:r>
        <w:rPr>
          <w:rFonts w:ascii="Times New Roman" w:hAnsi="Times New Roman" w:cs="Times New Roman"/>
          <w:sz w:val="22"/>
          <w:szCs w:val="22"/>
        </w:rPr>
        <w:t>Место для печати</w:t>
      </w:r>
    </w:p>
    <w:p w:rsidR="00EA463E" w:rsidRDefault="00EA463E" w:rsidP="00EA463E">
      <w:pPr>
        <w:pStyle w:val="ConsPlusNonformat"/>
        <w:ind w:firstLine="709"/>
        <w:jc w:val="both"/>
        <w:rPr>
          <w:rFonts w:ascii="Times New Roman" w:hAnsi="Times New Roman" w:cs="Times New Roman"/>
          <w:sz w:val="22"/>
          <w:szCs w:val="22"/>
        </w:rPr>
      </w:pPr>
    </w:p>
    <w:p w:rsidR="00EA463E" w:rsidRDefault="00EA463E" w:rsidP="00EA463E">
      <w:pPr>
        <w:pStyle w:val="ConsPlusNonformat"/>
        <w:jc w:val="both"/>
        <w:rPr>
          <w:rFonts w:ascii="Times New Roman" w:hAnsi="Times New Roman" w:cs="Times New Roman"/>
          <w:sz w:val="22"/>
          <w:szCs w:val="22"/>
        </w:rPr>
      </w:pPr>
      <w:r>
        <w:rPr>
          <w:rFonts w:ascii="Times New Roman" w:hAnsi="Times New Roman" w:cs="Times New Roman"/>
          <w:sz w:val="22"/>
          <w:szCs w:val="22"/>
        </w:rPr>
        <w:t>О принятом решении заявителю в письменной форме сообщено.</w:t>
      </w:r>
    </w:p>
    <w:p w:rsidR="00EA463E" w:rsidRDefault="00EA463E" w:rsidP="00EA463E">
      <w:pPr>
        <w:pStyle w:val="ConsPlusNonformat"/>
        <w:ind w:firstLine="709"/>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(дата, номер извещения)</w:t>
      </w:r>
    </w:p>
    <w:p w:rsidR="00EA463E" w:rsidRDefault="00EA463E" w:rsidP="00EA463E">
      <w:pPr>
        <w:pStyle w:val="ConsPlusNonformat"/>
        <w:jc w:val="both"/>
        <w:rPr>
          <w:rFonts w:ascii="Times New Roman" w:hAnsi="Times New Roman" w:cs="Times New Roman"/>
          <w:sz w:val="22"/>
          <w:szCs w:val="22"/>
        </w:rPr>
      </w:pPr>
      <w:r>
        <w:rPr>
          <w:rFonts w:ascii="Times New Roman" w:hAnsi="Times New Roman" w:cs="Times New Roman"/>
          <w:sz w:val="22"/>
          <w:szCs w:val="22"/>
        </w:rPr>
        <w:t>Подпись работника кадровой службы</w:t>
      </w:r>
    </w:p>
    <w:p w:rsidR="00EA463E" w:rsidRDefault="00EA463E" w:rsidP="00EA463E">
      <w:pPr>
        <w:rPr>
          <w:rFonts w:ascii="Times New Roman" w:eastAsia="Times New Roman" w:hAnsi="Times New Roman" w:cs="Times New Roman"/>
        </w:rPr>
      </w:pPr>
      <w:r>
        <w:rPr>
          <w:rFonts w:ascii="Times New Roman" w:hAnsi="Times New Roman" w:cs="Times New Roman"/>
        </w:rPr>
        <w:br w:type="page"/>
      </w:r>
    </w:p>
    <w:p w:rsidR="00EA463E" w:rsidRDefault="00EA463E" w:rsidP="00EA463E">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3) Форма 3</w:t>
      </w:r>
    </w:p>
    <w:p w:rsidR="00EA463E" w:rsidRDefault="00EA463E" w:rsidP="00EA463E">
      <w:pPr>
        <w:pStyle w:val="ConsPlusNormal"/>
        <w:ind w:firstLine="540"/>
        <w:jc w:val="both"/>
        <w:rPr>
          <w:rFonts w:ascii="Times New Roman" w:hAnsi="Times New Roman" w:cs="Times New Roman"/>
          <w:sz w:val="28"/>
          <w:szCs w:val="28"/>
        </w:rPr>
      </w:pPr>
    </w:p>
    <w:p w:rsidR="00EA463E" w:rsidRDefault="00EA463E" w:rsidP="00EA463E">
      <w:pPr>
        <w:pStyle w:val="ConsPlusNonformat"/>
        <w:jc w:val="center"/>
        <w:rPr>
          <w:rFonts w:ascii="Times New Roman" w:hAnsi="Times New Roman" w:cs="Times New Roman"/>
          <w:sz w:val="28"/>
          <w:szCs w:val="28"/>
        </w:rPr>
      </w:pPr>
      <w:bookmarkStart w:id="6" w:name="P184"/>
      <w:bookmarkEnd w:id="6"/>
      <w:r>
        <w:rPr>
          <w:rFonts w:ascii="Times New Roman" w:hAnsi="Times New Roman" w:cs="Times New Roman"/>
          <w:sz w:val="28"/>
          <w:szCs w:val="28"/>
        </w:rPr>
        <w:t>СПРАВКА</w:t>
      </w:r>
    </w:p>
    <w:p w:rsidR="00EA463E" w:rsidRDefault="00EA463E" w:rsidP="00EA463E">
      <w:pPr>
        <w:pStyle w:val="ConsPlusNonformat"/>
        <w:jc w:val="center"/>
        <w:rPr>
          <w:rFonts w:ascii="Times New Roman" w:hAnsi="Times New Roman" w:cs="Times New Roman"/>
          <w:sz w:val="28"/>
          <w:szCs w:val="28"/>
        </w:rPr>
      </w:pPr>
      <w:r>
        <w:rPr>
          <w:rFonts w:ascii="Times New Roman" w:hAnsi="Times New Roman" w:cs="Times New Roman"/>
          <w:sz w:val="28"/>
          <w:szCs w:val="28"/>
        </w:rPr>
        <w:t>о размере среднемесячного заработка лица,</w:t>
      </w:r>
    </w:p>
    <w:p w:rsidR="00EA463E" w:rsidRDefault="00EA463E" w:rsidP="00EA463E">
      <w:pPr>
        <w:pStyle w:val="ConsPlusNonformat"/>
        <w:jc w:val="center"/>
        <w:rPr>
          <w:rFonts w:ascii="Times New Roman" w:hAnsi="Times New Roman" w:cs="Times New Roman"/>
          <w:sz w:val="28"/>
          <w:szCs w:val="28"/>
        </w:rPr>
      </w:pPr>
      <w:proofErr w:type="gramStart"/>
      <w:r>
        <w:rPr>
          <w:rFonts w:ascii="Times New Roman" w:hAnsi="Times New Roman" w:cs="Times New Roman"/>
          <w:sz w:val="28"/>
          <w:szCs w:val="28"/>
        </w:rPr>
        <w:t>замещавшего</w:t>
      </w:r>
      <w:proofErr w:type="gramEnd"/>
      <w:r>
        <w:rPr>
          <w:rFonts w:ascii="Times New Roman" w:hAnsi="Times New Roman" w:cs="Times New Roman"/>
          <w:sz w:val="28"/>
          <w:szCs w:val="28"/>
        </w:rPr>
        <w:t xml:space="preserve"> должность муниципальной службы</w:t>
      </w:r>
    </w:p>
    <w:p w:rsidR="00EA463E" w:rsidRDefault="00EA463E" w:rsidP="00EA463E">
      <w:pPr>
        <w:pStyle w:val="ConsPlusNonformat"/>
        <w:jc w:val="center"/>
        <w:rPr>
          <w:rFonts w:ascii="Times New Roman" w:hAnsi="Times New Roman" w:cs="Times New Roman"/>
          <w:sz w:val="28"/>
          <w:szCs w:val="28"/>
        </w:rPr>
      </w:pPr>
      <w:r>
        <w:rPr>
          <w:rFonts w:ascii="Times New Roman" w:hAnsi="Times New Roman" w:cs="Times New Roman"/>
          <w:sz w:val="28"/>
          <w:szCs w:val="28"/>
        </w:rPr>
        <w:t>МО «Новоюрковичское сельское поселение»,</w:t>
      </w:r>
    </w:p>
    <w:p w:rsidR="00EA463E" w:rsidRDefault="00EA463E" w:rsidP="00EA463E">
      <w:pPr>
        <w:pStyle w:val="ConsPlusNonformat"/>
        <w:jc w:val="center"/>
        <w:rPr>
          <w:rFonts w:ascii="Times New Roman" w:hAnsi="Times New Roman" w:cs="Times New Roman"/>
          <w:sz w:val="28"/>
          <w:szCs w:val="28"/>
        </w:rPr>
      </w:pPr>
      <w:r>
        <w:rPr>
          <w:rFonts w:ascii="Times New Roman" w:hAnsi="Times New Roman" w:cs="Times New Roman"/>
          <w:sz w:val="28"/>
          <w:szCs w:val="28"/>
        </w:rPr>
        <w:t>для установления пенсии за выслугу лет</w:t>
      </w:r>
    </w:p>
    <w:p w:rsidR="00EA463E" w:rsidRDefault="00EA463E" w:rsidP="00EA463E">
      <w:pPr>
        <w:pStyle w:val="ConsPlusNonformat"/>
        <w:jc w:val="center"/>
        <w:rPr>
          <w:rFonts w:ascii="Times New Roman" w:hAnsi="Times New Roman" w:cs="Times New Roman"/>
          <w:sz w:val="28"/>
          <w:szCs w:val="28"/>
        </w:rPr>
      </w:pPr>
    </w:p>
    <w:p w:rsidR="00EA463E" w:rsidRDefault="00EA463E" w:rsidP="00EA463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Денежное содержание _________________________________________,</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060"/>
      </w:tblGrid>
      <w:tr w:rsidR="00EA463E" w:rsidTr="00250E02">
        <w:trPr>
          <w:jc w:val="center"/>
        </w:trPr>
        <w:tc>
          <w:tcPr>
            <w:tcW w:w="3510" w:type="dxa"/>
          </w:tcPr>
          <w:p w:rsidR="00EA463E" w:rsidRDefault="00EA463E" w:rsidP="00250E02">
            <w:pPr>
              <w:pStyle w:val="ConsPlusNonformat"/>
              <w:jc w:val="both"/>
              <w:rPr>
                <w:rFonts w:ascii="Times New Roman" w:hAnsi="Times New Roman" w:cs="Times New Roman"/>
                <w:sz w:val="28"/>
                <w:szCs w:val="28"/>
                <w:vertAlign w:val="superscript"/>
              </w:rPr>
            </w:pPr>
          </w:p>
        </w:tc>
        <w:tc>
          <w:tcPr>
            <w:tcW w:w="6060" w:type="dxa"/>
            <w:hideMark/>
          </w:tcPr>
          <w:p w:rsidR="00EA463E" w:rsidRDefault="00EA463E" w:rsidP="00250E02">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(фамилия, имя, отчество)</w:t>
            </w:r>
          </w:p>
        </w:tc>
      </w:tr>
    </w:tbl>
    <w:p w:rsidR="00EA463E" w:rsidRDefault="00EA463E" w:rsidP="00EA463E">
      <w:pPr>
        <w:pStyle w:val="ConsPlusNonformat"/>
        <w:jc w:val="center"/>
        <w:rPr>
          <w:rFonts w:ascii="Times New Roman" w:hAnsi="Times New Roman" w:cs="Times New Roman"/>
          <w:sz w:val="28"/>
          <w:szCs w:val="28"/>
        </w:rPr>
      </w:pPr>
      <w:r>
        <w:rPr>
          <w:rFonts w:ascii="Times New Roman" w:hAnsi="Times New Roman" w:cs="Times New Roman"/>
          <w:sz w:val="28"/>
          <w:szCs w:val="28"/>
        </w:rPr>
        <w:t>замещавшего должность муниципальной службы МО «Новоюрковичское сельское поселение», __________________________________________________________</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8328"/>
      </w:tblGrid>
      <w:tr w:rsidR="00EA463E" w:rsidTr="00250E02">
        <w:trPr>
          <w:jc w:val="center"/>
        </w:trPr>
        <w:tc>
          <w:tcPr>
            <w:tcW w:w="1242" w:type="dxa"/>
          </w:tcPr>
          <w:p w:rsidR="00EA463E" w:rsidRDefault="00EA463E" w:rsidP="00250E02">
            <w:pPr>
              <w:pStyle w:val="ConsPlusNonformat"/>
              <w:jc w:val="both"/>
              <w:rPr>
                <w:rFonts w:ascii="Times New Roman" w:hAnsi="Times New Roman" w:cs="Times New Roman"/>
                <w:sz w:val="28"/>
                <w:szCs w:val="28"/>
              </w:rPr>
            </w:pPr>
          </w:p>
        </w:tc>
        <w:tc>
          <w:tcPr>
            <w:tcW w:w="8328" w:type="dxa"/>
            <w:hideMark/>
          </w:tcPr>
          <w:p w:rsidR="00EA463E" w:rsidRDefault="00EA463E" w:rsidP="00250E02">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(наименование должности)</w:t>
            </w:r>
          </w:p>
        </w:tc>
      </w:tr>
    </w:tbl>
    <w:p w:rsidR="00EA463E" w:rsidRDefault="00EA463E" w:rsidP="00EA463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за период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__________________________ по ___________________________,</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3685"/>
        <w:gridCol w:w="426"/>
        <w:gridCol w:w="3933"/>
      </w:tblGrid>
      <w:tr w:rsidR="00EA463E" w:rsidTr="00250E02">
        <w:trPr>
          <w:jc w:val="center"/>
        </w:trPr>
        <w:tc>
          <w:tcPr>
            <w:tcW w:w="1526" w:type="dxa"/>
          </w:tcPr>
          <w:p w:rsidR="00EA463E" w:rsidRDefault="00EA463E" w:rsidP="00250E02">
            <w:pPr>
              <w:pStyle w:val="ConsPlusNonformat"/>
              <w:jc w:val="both"/>
              <w:rPr>
                <w:rFonts w:ascii="Times New Roman" w:hAnsi="Times New Roman" w:cs="Times New Roman"/>
                <w:sz w:val="28"/>
                <w:szCs w:val="28"/>
                <w:vertAlign w:val="superscript"/>
              </w:rPr>
            </w:pPr>
          </w:p>
        </w:tc>
        <w:tc>
          <w:tcPr>
            <w:tcW w:w="3685" w:type="dxa"/>
            <w:hideMark/>
          </w:tcPr>
          <w:p w:rsidR="00EA463E" w:rsidRDefault="00EA463E" w:rsidP="00250E02">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(день, месяц, год)</w:t>
            </w:r>
          </w:p>
        </w:tc>
        <w:tc>
          <w:tcPr>
            <w:tcW w:w="426" w:type="dxa"/>
          </w:tcPr>
          <w:p w:rsidR="00EA463E" w:rsidRDefault="00EA463E" w:rsidP="00250E02">
            <w:pPr>
              <w:pStyle w:val="ConsPlusNonformat"/>
              <w:jc w:val="both"/>
              <w:rPr>
                <w:rFonts w:ascii="Times New Roman" w:hAnsi="Times New Roman" w:cs="Times New Roman"/>
                <w:sz w:val="28"/>
                <w:szCs w:val="28"/>
                <w:vertAlign w:val="superscript"/>
              </w:rPr>
            </w:pPr>
          </w:p>
        </w:tc>
        <w:tc>
          <w:tcPr>
            <w:tcW w:w="3933" w:type="dxa"/>
            <w:hideMark/>
          </w:tcPr>
          <w:p w:rsidR="00EA463E" w:rsidRDefault="00EA463E" w:rsidP="00250E02">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(день, месяц, год)</w:t>
            </w:r>
          </w:p>
        </w:tc>
      </w:tr>
    </w:tbl>
    <w:p w:rsidR="00EA463E" w:rsidRDefault="00EA463E" w:rsidP="00EA463E">
      <w:pPr>
        <w:pStyle w:val="ConsPlusNonformat"/>
        <w:jc w:val="both"/>
        <w:rPr>
          <w:rFonts w:ascii="Times New Roman" w:hAnsi="Times New Roman" w:cs="Times New Roman"/>
          <w:sz w:val="28"/>
          <w:szCs w:val="28"/>
        </w:rPr>
      </w:pPr>
      <w:r>
        <w:rPr>
          <w:rFonts w:ascii="Times New Roman" w:hAnsi="Times New Roman" w:cs="Times New Roman"/>
          <w:sz w:val="28"/>
          <w:szCs w:val="28"/>
        </w:rPr>
        <w:t>составляло:</w:t>
      </w:r>
    </w:p>
    <w:p w:rsidR="00EA463E" w:rsidRDefault="00EA463E" w:rsidP="00EA463E">
      <w:pPr>
        <w:pStyle w:val="ConsPlusNormal"/>
        <w:jc w:val="both"/>
        <w:rPr>
          <w:rFonts w:ascii="Times New Roman" w:hAnsi="Times New Roman" w:cs="Times New Roman"/>
          <w:sz w:val="28"/>
          <w:szCs w:val="28"/>
        </w:rPr>
      </w:pPr>
    </w:p>
    <w:tbl>
      <w:tblPr>
        <w:tblStyle w:val="a4"/>
        <w:tblW w:w="0" w:type="auto"/>
        <w:tblLook w:val="04A0"/>
      </w:tblPr>
      <w:tblGrid>
        <w:gridCol w:w="5070"/>
        <w:gridCol w:w="1417"/>
        <w:gridCol w:w="1559"/>
        <w:gridCol w:w="1524"/>
      </w:tblGrid>
      <w:tr w:rsidR="00EA463E" w:rsidTr="00250E02">
        <w:tc>
          <w:tcPr>
            <w:tcW w:w="50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rmal"/>
              <w:jc w:val="both"/>
              <w:rPr>
                <w:rFonts w:ascii="Times New Roman" w:hAnsi="Times New Roman" w:cs="Times New Roman"/>
                <w:sz w:val="28"/>
                <w:szCs w:val="28"/>
              </w:rPr>
            </w:pP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63E" w:rsidRDefault="00EA463E" w:rsidP="00250E02">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____ месяцев (рублей, копеек)</w:t>
            </w:r>
          </w:p>
        </w:tc>
        <w:tc>
          <w:tcPr>
            <w:tcW w:w="30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63E" w:rsidRDefault="00EA463E" w:rsidP="00250E02">
            <w:pPr>
              <w:pStyle w:val="ConsPlusNormal"/>
              <w:jc w:val="center"/>
              <w:rPr>
                <w:rFonts w:ascii="Times New Roman" w:hAnsi="Times New Roman" w:cs="Times New Roman"/>
                <w:sz w:val="28"/>
                <w:szCs w:val="28"/>
              </w:rPr>
            </w:pPr>
            <w:r>
              <w:rPr>
                <w:rFonts w:ascii="Times New Roman" w:hAnsi="Times New Roman" w:cs="Times New Roman"/>
                <w:sz w:val="28"/>
                <w:szCs w:val="28"/>
              </w:rPr>
              <w:t>В месяц</w:t>
            </w:r>
          </w:p>
        </w:tc>
      </w:tr>
      <w:tr w:rsidR="00EA463E" w:rsidTr="00250E0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463E" w:rsidRDefault="00EA463E" w:rsidP="00250E02">
            <w:pPr>
              <w:rPr>
                <w:rFonts w:ascii="Times New Roman" w:eastAsia="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463E" w:rsidRDefault="00EA463E" w:rsidP="00250E02">
            <w:pPr>
              <w:rPr>
                <w:rFonts w:ascii="Times New Roman" w:eastAsia="Times New Roman"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463E" w:rsidRDefault="00EA463E" w:rsidP="00250E02">
            <w:pPr>
              <w:pStyle w:val="ConsPlusNormal"/>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463E" w:rsidRDefault="00EA463E" w:rsidP="00250E02">
            <w:pPr>
              <w:pStyle w:val="ConsPlusNormal"/>
              <w:jc w:val="center"/>
              <w:rPr>
                <w:rFonts w:ascii="Times New Roman" w:hAnsi="Times New Roman" w:cs="Times New Roman"/>
                <w:sz w:val="28"/>
                <w:szCs w:val="28"/>
              </w:rPr>
            </w:pPr>
            <w:r>
              <w:rPr>
                <w:rFonts w:ascii="Times New Roman" w:hAnsi="Times New Roman" w:cs="Times New Roman"/>
                <w:sz w:val="28"/>
                <w:szCs w:val="28"/>
              </w:rPr>
              <w:t>рублей, копеек</w:t>
            </w:r>
          </w:p>
        </w:tc>
      </w:tr>
      <w:tr w:rsidR="00EA463E" w:rsidTr="00250E02">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63E" w:rsidRDefault="00EA463E" w:rsidP="00250E02">
            <w:pPr>
              <w:pStyle w:val="ConsPlusNormal"/>
              <w:rPr>
                <w:rFonts w:ascii="Times New Roman" w:hAnsi="Times New Roman" w:cs="Times New Roman"/>
                <w:sz w:val="28"/>
                <w:szCs w:val="28"/>
              </w:rPr>
            </w:pPr>
            <w:r>
              <w:rPr>
                <w:rFonts w:ascii="Times New Roman" w:hAnsi="Times New Roman" w:cs="Times New Roman"/>
                <w:sz w:val="28"/>
                <w:szCs w:val="28"/>
              </w:rPr>
              <w:t>Денежное содержание:</w:t>
            </w:r>
          </w:p>
          <w:p w:rsidR="00EA463E" w:rsidRDefault="00EA463E" w:rsidP="00250E02">
            <w:pPr>
              <w:pStyle w:val="ConsPlusNormal"/>
              <w:rPr>
                <w:rFonts w:ascii="Times New Roman" w:hAnsi="Times New Roman" w:cs="Times New Roman"/>
                <w:sz w:val="28"/>
                <w:szCs w:val="28"/>
              </w:rPr>
            </w:pPr>
            <w:r>
              <w:rPr>
                <w:rFonts w:ascii="Times New Roman" w:hAnsi="Times New Roman" w:cs="Times New Roman"/>
                <w:sz w:val="28"/>
                <w:szCs w:val="28"/>
              </w:rPr>
              <w:t>1) должностной оклад</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rmal"/>
              <w:jc w:val="both"/>
              <w:rPr>
                <w:rFonts w:ascii="Times New Roman"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rmal"/>
              <w:jc w:val="both"/>
              <w:rPr>
                <w:rFonts w:ascii="Times New Roman" w:hAnsi="Times New Roman" w:cs="Times New Roman"/>
                <w:sz w:val="28"/>
                <w:szCs w:val="28"/>
              </w:rPr>
            </w:pP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rmal"/>
              <w:jc w:val="both"/>
              <w:rPr>
                <w:rFonts w:ascii="Times New Roman" w:hAnsi="Times New Roman" w:cs="Times New Roman"/>
                <w:sz w:val="28"/>
                <w:szCs w:val="28"/>
              </w:rPr>
            </w:pPr>
          </w:p>
        </w:tc>
      </w:tr>
      <w:tr w:rsidR="00EA463E" w:rsidTr="00250E02">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63E" w:rsidRDefault="00EA463E" w:rsidP="00250E02">
            <w:pPr>
              <w:pStyle w:val="ConsPlusNormal"/>
              <w:rPr>
                <w:rFonts w:ascii="Times New Roman" w:hAnsi="Times New Roman" w:cs="Times New Roman"/>
                <w:sz w:val="28"/>
                <w:szCs w:val="28"/>
              </w:rPr>
            </w:pPr>
            <w:r>
              <w:rPr>
                <w:rFonts w:ascii="Times New Roman" w:hAnsi="Times New Roman" w:cs="Times New Roman"/>
                <w:sz w:val="28"/>
                <w:szCs w:val="28"/>
              </w:rPr>
              <w:t xml:space="preserve">2) надбавки к должностному окладу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EA463E" w:rsidRDefault="00EA463E" w:rsidP="00250E02">
            <w:pPr>
              <w:pStyle w:val="ConsPlusNormal"/>
              <w:rPr>
                <w:rFonts w:ascii="Times New Roman" w:hAnsi="Times New Roman" w:cs="Times New Roman"/>
                <w:sz w:val="28"/>
                <w:szCs w:val="28"/>
              </w:rPr>
            </w:pPr>
            <w:r>
              <w:rPr>
                <w:rFonts w:ascii="Times New Roman" w:hAnsi="Times New Roman" w:cs="Times New Roman"/>
                <w:sz w:val="28"/>
                <w:szCs w:val="28"/>
              </w:rPr>
              <w:t>а) классный чин</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rmal"/>
              <w:jc w:val="both"/>
              <w:rPr>
                <w:rFonts w:ascii="Times New Roman"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rmal"/>
              <w:jc w:val="both"/>
              <w:rPr>
                <w:rFonts w:ascii="Times New Roman" w:hAnsi="Times New Roman" w:cs="Times New Roman"/>
                <w:sz w:val="28"/>
                <w:szCs w:val="28"/>
              </w:rPr>
            </w:pP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rmal"/>
              <w:jc w:val="both"/>
              <w:rPr>
                <w:rFonts w:ascii="Times New Roman" w:hAnsi="Times New Roman" w:cs="Times New Roman"/>
                <w:sz w:val="28"/>
                <w:szCs w:val="28"/>
              </w:rPr>
            </w:pPr>
          </w:p>
        </w:tc>
      </w:tr>
      <w:tr w:rsidR="00EA463E" w:rsidTr="00250E02">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63E" w:rsidRDefault="00EA463E" w:rsidP="00250E02">
            <w:pPr>
              <w:pStyle w:val="ConsPlusNormal"/>
              <w:rPr>
                <w:rFonts w:ascii="Times New Roman" w:hAnsi="Times New Roman" w:cs="Times New Roman"/>
                <w:sz w:val="28"/>
                <w:szCs w:val="28"/>
              </w:rPr>
            </w:pPr>
            <w:r>
              <w:rPr>
                <w:rFonts w:ascii="Times New Roman" w:hAnsi="Times New Roman" w:cs="Times New Roman"/>
                <w:sz w:val="28"/>
                <w:szCs w:val="28"/>
              </w:rPr>
              <w:t>б) выслугу лет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rmal"/>
              <w:jc w:val="both"/>
              <w:rPr>
                <w:rFonts w:ascii="Times New Roman"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rmal"/>
              <w:jc w:val="both"/>
              <w:rPr>
                <w:rFonts w:ascii="Times New Roman" w:hAnsi="Times New Roman" w:cs="Times New Roman"/>
                <w:sz w:val="28"/>
                <w:szCs w:val="28"/>
              </w:rPr>
            </w:pP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rmal"/>
              <w:jc w:val="both"/>
              <w:rPr>
                <w:rFonts w:ascii="Times New Roman" w:hAnsi="Times New Roman" w:cs="Times New Roman"/>
                <w:sz w:val="28"/>
                <w:szCs w:val="28"/>
              </w:rPr>
            </w:pPr>
          </w:p>
        </w:tc>
      </w:tr>
      <w:tr w:rsidR="00EA463E" w:rsidTr="00250E02">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63E" w:rsidRDefault="00EA463E" w:rsidP="00250E02">
            <w:pPr>
              <w:pStyle w:val="ConsPlusNormal"/>
              <w:rPr>
                <w:rFonts w:ascii="Times New Roman" w:hAnsi="Times New Roman" w:cs="Times New Roman"/>
                <w:sz w:val="28"/>
                <w:szCs w:val="28"/>
              </w:rPr>
            </w:pPr>
            <w:r>
              <w:rPr>
                <w:rFonts w:ascii="Times New Roman" w:hAnsi="Times New Roman" w:cs="Times New Roman"/>
                <w:sz w:val="28"/>
                <w:szCs w:val="28"/>
              </w:rPr>
              <w:t>в) особые условия муниципальной службы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rmal"/>
              <w:jc w:val="both"/>
              <w:rPr>
                <w:rFonts w:ascii="Times New Roman"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rmal"/>
              <w:jc w:val="both"/>
              <w:rPr>
                <w:rFonts w:ascii="Times New Roman" w:hAnsi="Times New Roman" w:cs="Times New Roman"/>
                <w:sz w:val="28"/>
                <w:szCs w:val="28"/>
              </w:rPr>
            </w:pP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rmal"/>
              <w:jc w:val="both"/>
              <w:rPr>
                <w:rFonts w:ascii="Times New Roman" w:hAnsi="Times New Roman" w:cs="Times New Roman"/>
                <w:sz w:val="28"/>
                <w:szCs w:val="28"/>
              </w:rPr>
            </w:pPr>
          </w:p>
        </w:tc>
      </w:tr>
      <w:tr w:rsidR="00EA463E" w:rsidTr="00250E02">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63E" w:rsidRDefault="00EA463E" w:rsidP="00250E02">
            <w:pPr>
              <w:pStyle w:val="ConsPlusNormal"/>
              <w:rPr>
                <w:rFonts w:ascii="Times New Roman" w:hAnsi="Times New Roman" w:cs="Times New Roman"/>
                <w:sz w:val="28"/>
                <w:szCs w:val="28"/>
              </w:rPr>
            </w:pPr>
            <w:r>
              <w:rPr>
                <w:rFonts w:ascii="Times New Roman" w:hAnsi="Times New Roman" w:cs="Times New Roman"/>
                <w:sz w:val="28"/>
                <w:szCs w:val="28"/>
              </w:rPr>
              <w:t>3) премии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rmal"/>
              <w:jc w:val="both"/>
              <w:rPr>
                <w:rFonts w:ascii="Times New Roman"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rmal"/>
              <w:jc w:val="both"/>
              <w:rPr>
                <w:rFonts w:ascii="Times New Roman" w:hAnsi="Times New Roman" w:cs="Times New Roman"/>
                <w:sz w:val="28"/>
                <w:szCs w:val="28"/>
              </w:rPr>
            </w:pP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rmal"/>
              <w:jc w:val="both"/>
              <w:rPr>
                <w:rFonts w:ascii="Times New Roman" w:hAnsi="Times New Roman" w:cs="Times New Roman"/>
                <w:sz w:val="28"/>
                <w:szCs w:val="28"/>
              </w:rPr>
            </w:pPr>
          </w:p>
        </w:tc>
      </w:tr>
      <w:tr w:rsidR="00EA463E" w:rsidTr="00250E02">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63E" w:rsidRDefault="00EA463E" w:rsidP="00250E02">
            <w:pPr>
              <w:pStyle w:val="ConsPlusNormal"/>
              <w:rPr>
                <w:rFonts w:ascii="Times New Roman" w:hAnsi="Times New Roman" w:cs="Times New Roman"/>
                <w:sz w:val="28"/>
                <w:szCs w:val="28"/>
              </w:rPr>
            </w:pPr>
            <w:r>
              <w:rPr>
                <w:rFonts w:ascii="Times New Roman" w:hAnsi="Times New Roman" w:cs="Times New Roman"/>
                <w:sz w:val="28"/>
                <w:szCs w:val="28"/>
              </w:rPr>
              <w:t>Итого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rmal"/>
              <w:jc w:val="both"/>
              <w:rPr>
                <w:rFonts w:ascii="Times New Roman"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rmal"/>
              <w:jc w:val="both"/>
              <w:rPr>
                <w:rFonts w:ascii="Times New Roman" w:hAnsi="Times New Roman" w:cs="Times New Roman"/>
                <w:sz w:val="28"/>
                <w:szCs w:val="28"/>
              </w:rPr>
            </w:pP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rmal"/>
              <w:jc w:val="both"/>
              <w:rPr>
                <w:rFonts w:ascii="Times New Roman" w:hAnsi="Times New Roman" w:cs="Times New Roman"/>
                <w:sz w:val="28"/>
                <w:szCs w:val="28"/>
              </w:rPr>
            </w:pPr>
          </w:p>
        </w:tc>
      </w:tr>
    </w:tbl>
    <w:p w:rsidR="00EA463E" w:rsidRDefault="00EA463E" w:rsidP="00EA463E">
      <w:pPr>
        <w:pStyle w:val="ConsPlusNormal"/>
        <w:jc w:val="both"/>
        <w:rPr>
          <w:rFonts w:ascii="Times New Roman" w:hAnsi="Times New Roman" w:cs="Times New Roman"/>
          <w:sz w:val="28"/>
          <w:szCs w:val="28"/>
        </w:rPr>
      </w:pPr>
    </w:p>
    <w:p w:rsidR="00EA463E" w:rsidRDefault="00EA463E" w:rsidP="00EA463E">
      <w:pPr>
        <w:pStyle w:val="ConsPlusNonformat"/>
        <w:rPr>
          <w:rFonts w:ascii="Times New Roman" w:hAnsi="Times New Roman" w:cs="Times New Roman"/>
          <w:sz w:val="28"/>
          <w:szCs w:val="28"/>
        </w:rPr>
      </w:pPr>
      <w:r>
        <w:rPr>
          <w:rFonts w:ascii="Times New Roman" w:hAnsi="Times New Roman" w:cs="Times New Roman"/>
          <w:sz w:val="28"/>
          <w:szCs w:val="28"/>
        </w:rPr>
        <w:t>Руководитель органа местного самоуправления ____________ 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282"/>
        <w:gridCol w:w="1702"/>
        <w:gridCol w:w="141"/>
        <w:gridCol w:w="1950"/>
      </w:tblGrid>
      <w:tr w:rsidR="00EA463E" w:rsidTr="00250E02">
        <w:tc>
          <w:tcPr>
            <w:tcW w:w="5777" w:type="dxa"/>
            <w:gridSpan w:val="2"/>
          </w:tcPr>
          <w:p w:rsidR="00EA463E" w:rsidRDefault="00EA463E" w:rsidP="00250E02">
            <w:pPr>
              <w:pStyle w:val="ConsPlusNonformat"/>
              <w:rPr>
                <w:rFonts w:ascii="Times New Roman" w:hAnsi="Times New Roman" w:cs="Times New Roman"/>
                <w:sz w:val="28"/>
                <w:szCs w:val="28"/>
              </w:rPr>
            </w:pPr>
          </w:p>
        </w:tc>
        <w:tc>
          <w:tcPr>
            <w:tcW w:w="1843" w:type="dxa"/>
            <w:gridSpan w:val="2"/>
            <w:hideMark/>
          </w:tcPr>
          <w:p w:rsidR="00EA463E" w:rsidRDefault="00EA463E" w:rsidP="00250E02">
            <w:pPr>
              <w:pStyle w:val="ConsPlusNonformat"/>
              <w:jc w:val="center"/>
              <w:rPr>
                <w:rFonts w:ascii="Times New Roman" w:hAnsi="Times New Roman" w:cs="Times New Roman"/>
                <w:sz w:val="28"/>
                <w:szCs w:val="28"/>
              </w:rPr>
            </w:pPr>
            <w:r>
              <w:rPr>
                <w:rFonts w:ascii="Times New Roman" w:hAnsi="Times New Roman" w:cs="Times New Roman"/>
                <w:sz w:val="28"/>
                <w:szCs w:val="28"/>
                <w:vertAlign w:val="superscript"/>
              </w:rPr>
              <w:t>(подпись)</w:t>
            </w:r>
          </w:p>
        </w:tc>
        <w:tc>
          <w:tcPr>
            <w:tcW w:w="1950" w:type="dxa"/>
            <w:hideMark/>
          </w:tcPr>
          <w:p w:rsidR="00EA463E" w:rsidRDefault="00EA463E" w:rsidP="00250E02">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(инициалы, фамилия)</w:t>
            </w:r>
          </w:p>
        </w:tc>
      </w:tr>
      <w:tr w:rsidR="00EA463E" w:rsidTr="00250E02">
        <w:tc>
          <w:tcPr>
            <w:tcW w:w="5495" w:type="dxa"/>
            <w:hideMark/>
          </w:tcPr>
          <w:p w:rsidR="00EA463E" w:rsidRDefault="00EA463E" w:rsidP="00250E02">
            <w:pPr>
              <w:pStyle w:val="ConsPlusNonformat"/>
              <w:rPr>
                <w:rFonts w:ascii="Times New Roman" w:hAnsi="Times New Roman" w:cs="Times New Roman"/>
                <w:sz w:val="28"/>
                <w:szCs w:val="28"/>
              </w:rPr>
            </w:pPr>
            <w:r>
              <w:rPr>
                <w:rFonts w:ascii="Times New Roman" w:hAnsi="Times New Roman" w:cs="Times New Roman"/>
                <w:sz w:val="28"/>
                <w:szCs w:val="28"/>
              </w:rPr>
              <w:t>Главный бухгалтер</w:t>
            </w:r>
          </w:p>
        </w:tc>
        <w:tc>
          <w:tcPr>
            <w:tcW w:w="1984" w:type="dxa"/>
            <w:gridSpan w:val="2"/>
            <w:hideMark/>
          </w:tcPr>
          <w:p w:rsidR="00EA463E" w:rsidRDefault="00EA463E" w:rsidP="00250E02">
            <w:pPr>
              <w:pStyle w:val="ConsPlusNonformat"/>
              <w:rPr>
                <w:rFonts w:ascii="Times New Roman" w:hAnsi="Times New Roman" w:cs="Times New Roman"/>
                <w:sz w:val="28"/>
                <w:szCs w:val="28"/>
              </w:rPr>
            </w:pPr>
            <w:r>
              <w:rPr>
                <w:rFonts w:ascii="Times New Roman" w:hAnsi="Times New Roman" w:cs="Times New Roman"/>
                <w:sz w:val="28"/>
                <w:szCs w:val="28"/>
              </w:rPr>
              <w:t>____________</w:t>
            </w:r>
          </w:p>
        </w:tc>
        <w:tc>
          <w:tcPr>
            <w:tcW w:w="2091" w:type="dxa"/>
            <w:gridSpan w:val="2"/>
            <w:hideMark/>
          </w:tcPr>
          <w:p w:rsidR="00EA463E" w:rsidRDefault="00EA463E" w:rsidP="00250E02">
            <w:pPr>
              <w:pStyle w:val="ConsPlusNonformat"/>
              <w:rPr>
                <w:rFonts w:ascii="Times New Roman" w:hAnsi="Times New Roman" w:cs="Times New Roman"/>
                <w:sz w:val="28"/>
                <w:szCs w:val="28"/>
              </w:rPr>
            </w:pPr>
            <w:r>
              <w:rPr>
                <w:rFonts w:ascii="Times New Roman" w:hAnsi="Times New Roman" w:cs="Times New Roman"/>
                <w:sz w:val="28"/>
                <w:szCs w:val="28"/>
              </w:rPr>
              <w:t>_____________</w:t>
            </w:r>
          </w:p>
        </w:tc>
      </w:tr>
      <w:tr w:rsidR="00EA463E" w:rsidTr="00250E02">
        <w:tc>
          <w:tcPr>
            <w:tcW w:w="5495" w:type="dxa"/>
          </w:tcPr>
          <w:p w:rsidR="00EA463E" w:rsidRDefault="00EA463E" w:rsidP="00250E02">
            <w:pPr>
              <w:pStyle w:val="ConsPlusNonformat"/>
              <w:rPr>
                <w:rFonts w:ascii="Times New Roman" w:hAnsi="Times New Roman" w:cs="Times New Roman"/>
                <w:sz w:val="28"/>
                <w:szCs w:val="28"/>
              </w:rPr>
            </w:pPr>
          </w:p>
        </w:tc>
        <w:tc>
          <w:tcPr>
            <w:tcW w:w="1984" w:type="dxa"/>
            <w:gridSpan w:val="2"/>
            <w:hideMark/>
          </w:tcPr>
          <w:p w:rsidR="00EA463E" w:rsidRDefault="00EA463E" w:rsidP="00250E02">
            <w:pPr>
              <w:pStyle w:val="ConsPlusNonformat"/>
              <w:jc w:val="center"/>
              <w:rPr>
                <w:rFonts w:ascii="Times New Roman" w:hAnsi="Times New Roman" w:cs="Times New Roman"/>
                <w:sz w:val="28"/>
                <w:szCs w:val="28"/>
              </w:rPr>
            </w:pPr>
            <w:r>
              <w:rPr>
                <w:rFonts w:ascii="Times New Roman" w:hAnsi="Times New Roman" w:cs="Times New Roman"/>
                <w:sz w:val="28"/>
                <w:szCs w:val="28"/>
                <w:vertAlign w:val="superscript"/>
              </w:rPr>
              <w:t>(подпись)</w:t>
            </w:r>
          </w:p>
        </w:tc>
        <w:tc>
          <w:tcPr>
            <w:tcW w:w="2091" w:type="dxa"/>
            <w:gridSpan w:val="2"/>
            <w:hideMark/>
          </w:tcPr>
          <w:p w:rsidR="00EA463E" w:rsidRDefault="00EA463E" w:rsidP="00250E02">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(инициалы, фамилия)</w:t>
            </w:r>
          </w:p>
        </w:tc>
      </w:tr>
    </w:tbl>
    <w:p w:rsidR="00EA463E" w:rsidRDefault="00EA463E" w:rsidP="00EA463E">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для печати</w:t>
      </w:r>
    </w:p>
    <w:p w:rsidR="00EA463E" w:rsidRDefault="00EA463E" w:rsidP="00EA463E">
      <w:pPr>
        <w:pStyle w:val="ConsPlusNormal"/>
        <w:jc w:val="both"/>
        <w:rPr>
          <w:rFonts w:ascii="Times New Roman" w:hAnsi="Times New Roman" w:cs="Times New Roman"/>
          <w:sz w:val="28"/>
          <w:szCs w:val="28"/>
        </w:rPr>
      </w:pPr>
    </w:p>
    <w:p w:rsidR="00EA463E" w:rsidRDefault="00EA463E" w:rsidP="00EA463E">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2976"/>
        <w:gridCol w:w="4926"/>
      </w:tblGrid>
      <w:tr w:rsidR="00EA463E" w:rsidTr="00250E02">
        <w:tc>
          <w:tcPr>
            <w:tcW w:w="1668" w:type="dxa"/>
          </w:tcPr>
          <w:p w:rsidR="00EA463E" w:rsidRDefault="00EA463E" w:rsidP="00250E02">
            <w:pPr>
              <w:pStyle w:val="ConsPlusNonformat"/>
              <w:jc w:val="both"/>
              <w:rPr>
                <w:rFonts w:ascii="Times New Roman" w:hAnsi="Times New Roman" w:cs="Times New Roman"/>
                <w:sz w:val="28"/>
                <w:szCs w:val="28"/>
              </w:rPr>
            </w:pPr>
          </w:p>
        </w:tc>
        <w:tc>
          <w:tcPr>
            <w:tcW w:w="2976" w:type="dxa"/>
            <w:hideMark/>
          </w:tcPr>
          <w:p w:rsidR="00EA463E" w:rsidRDefault="00EA463E" w:rsidP="00250E02">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(число, месяц, год)</w:t>
            </w:r>
          </w:p>
        </w:tc>
        <w:tc>
          <w:tcPr>
            <w:tcW w:w="4926" w:type="dxa"/>
          </w:tcPr>
          <w:p w:rsidR="00EA463E" w:rsidRDefault="00EA463E" w:rsidP="00250E02">
            <w:pPr>
              <w:pStyle w:val="ConsPlusNonformat"/>
              <w:jc w:val="both"/>
              <w:rPr>
                <w:rFonts w:ascii="Times New Roman" w:hAnsi="Times New Roman" w:cs="Times New Roman"/>
                <w:sz w:val="28"/>
                <w:szCs w:val="28"/>
              </w:rPr>
            </w:pPr>
          </w:p>
        </w:tc>
      </w:tr>
    </w:tbl>
    <w:p w:rsidR="00EA463E" w:rsidRDefault="00EA463E" w:rsidP="00EA463E">
      <w:pPr>
        <w:rPr>
          <w:rFonts w:ascii="Calibri" w:eastAsia="Times New Roman" w:hAnsi="Calibri" w:cs="Calibri"/>
          <w:szCs w:val="20"/>
        </w:rPr>
      </w:pPr>
      <w:r>
        <w:br w:type="page"/>
      </w:r>
    </w:p>
    <w:p w:rsidR="00EA463E" w:rsidRDefault="00EA463E" w:rsidP="00EA463E">
      <w:pPr>
        <w:spacing w:after="0" w:line="240" w:lineRule="auto"/>
        <w:rPr>
          <w:rFonts w:ascii="Calibri" w:eastAsia="Times New Roman" w:hAnsi="Calibri" w:cs="Calibri"/>
          <w:szCs w:val="20"/>
        </w:rPr>
        <w:sectPr w:rsidR="00EA463E">
          <w:pgSz w:w="11905" w:h="16838"/>
          <w:pgMar w:top="1134" w:right="850" w:bottom="1134" w:left="1701" w:header="0" w:footer="0" w:gutter="0"/>
          <w:cols w:space="720"/>
        </w:sectPr>
      </w:pPr>
    </w:p>
    <w:p w:rsidR="00EA463E" w:rsidRDefault="00EA463E" w:rsidP="00EA463E">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4) Форма 4</w:t>
      </w:r>
    </w:p>
    <w:p w:rsidR="00EA463E" w:rsidRDefault="00EA463E" w:rsidP="00EA463E">
      <w:pPr>
        <w:pStyle w:val="ConsPlusNonformat"/>
        <w:jc w:val="center"/>
        <w:rPr>
          <w:rFonts w:ascii="Times New Roman" w:hAnsi="Times New Roman" w:cs="Times New Roman"/>
          <w:sz w:val="24"/>
          <w:szCs w:val="24"/>
        </w:rPr>
      </w:pPr>
      <w:bookmarkStart w:id="7" w:name="P253"/>
      <w:bookmarkEnd w:id="7"/>
      <w:r>
        <w:rPr>
          <w:rFonts w:ascii="Times New Roman" w:hAnsi="Times New Roman" w:cs="Times New Roman"/>
          <w:sz w:val="24"/>
          <w:szCs w:val="24"/>
        </w:rPr>
        <w:t>СПРАВКА</w:t>
      </w:r>
    </w:p>
    <w:p w:rsidR="00EA463E" w:rsidRDefault="00EA463E" w:rsidP="00EA463E">
      <w:pPr>
        <w:pStyle w:val="ConsPlusNonformat"/>
        <w:jc w:val="center"/>
        <w:rPr>
          <w:rFonts w:ascii="Times New Roman" w:hAnsi="Times New Roman" w:cs="Times New Roman"/>
          <w:sz w:val="24"/>
          <w:szCs w:val="24"/>
        </w:rPr>
      </w:pPr>
      <w:r>
        <w:rPr>
          <w:rFonts w:ascii="Times New Roman" w:hAnsi="Times New Roman" w:cs="Times New Roman"/>
          <w:sz w:val="24"/>
          <w:szCs w:val="24"/>
        </w:rPr>
        <w:t>о периодах государственной (муниципальной) службы (работы),</w:t>
      </w:r>
    </w:p>
    <w:p w:rsidR="00EA463E" w:rsidRDefault="00EA463E" w:rsidP="00EA463E">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учитываемых</w:t>
      </w:r>
      <w:proofErr w:type="gramEnd"/>
      <w:r>
        <w:rPr>
          <w:rFonts w:ascii="Times New Roman" w:hAnsi="Times New Roman" w:cs="Times New Roman"/>
          <w:sz w:val="24"/>
          <w:szCs w:val="24"/>
        </w:rPr>
        <w:t xml:space="preserve"> при исчислении стажа муниципальной службы</w:t>
      </w:r>
    </w:p>
    <w:p w:rsidR="00EA463E" w:rsidRDefault="00EA463E" w:rsidP="00EA463E">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w:t>
      </w:r>
    </w:p>
    <w:p w:rsidR="00EA463E" w:rsidRDefault="00EA463E" w:rsidP="00EA463E">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EA463E" w:rsidRDefault="00EA463E" w:rsidP="00EA463E">
      <w:pPr>
        <w:pStyle w:val="ConsPlusNonformat"/>
        <w:jc w:val="center"/>
        <w:rPr>
          <w:rFonts w:ascii="Times New Roman" w:hAnsi="Times New Roman" w:cs="Times New Roman"/>
          <w:sz w:val="24"/>
          <w:szCs w:val="24"/>
        </w:rPr>
      </w:pPr>
      <w:r>
        <w:rPr>
          <w:rFonts w:ascii="Times New Roman" w:hAnsi="Times New Roman" w:cs="Times New Roman"/>
          <w:sz w:val="24"/>
          <w:szCs w:val="24"/>
        </w:rPr>
        <w:t>замещавшего ______________________________________________,</w:t>
      </w:r>
    </w:p>
    <w:p w:rsidR="00EA463E" w:rsidRDefault="00EA463E" w:rsidP="00EA463E">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должности)</w:t>
      </w:r>
    </w:p>
    <w:p w:rsidR="00EA463E" w:rsidRDefault="00EA463E" w:rsidP="00EA463E">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дающего</w:t>
      </w:r>
      <w:proofErr w:type="gramEnd"/>
      <w:r>
        <w:rPr>
          <w:rFonts w:ascii="Times New Roman" w:hAnsi="Times New Roman" w:cs="Times New Roman"/>
          <w:sz w:val="24"/>
          <w:szCs w:val="24"/>
        </w:rPr>
        <w:t xml:space="preserve"> право на пенсию за выслугу лет</w:t>
      </w:r>
    </w:p>
    <w:p w:rsidR="00EA463E" w:rsidRDefault="00EA463E" w:rsidP="00EA463E">
      <w:pPr>
        <w:pStyle w:val="ConsPlusNonformat"/>
        <w:jc w:val="center"/>
        <w:rPr>
          <w:rFonts w:ascii="Times New Roman" w:hAnsi="Times New Roman" w:cs="Times New Roman"/>
          <w:sz w:val="24"/>
          <w:szCs w:val="24"/>
        </w:rPr>
      </w:pPr>
    </w:p>
    <w:tbl>
      <w:tblPr>
        <w:tblStyle w:val="a4"/>
        <w:tblW w:w="0" w:type="auto"/>
        <w:tblLook w:val="04A0"/>
      </w:tblPr>
      <w:tblGrid>
        <w:gridCol w:w="541"/>
        <w:gridCol w:w="1165"/>
        <w:gridCol w:w="562"/>
        <w:gridCol w:w="822"/>
        <w:gridCol w:w="814"/>
        <w:gridCol w:w="1715"/>
        <w:gridCol w:w="1040"/>
        <w:gridCol w:w="706"/>
        <w:gridCol w:w="704"/>
        <w:gridCol w:w="552"/>
        <w:gridCol w:w="1040"/>
        <w:gridCol w:w="704"/>
        <w:gridCol w:w="552"/>
        <w:gridCol w:w="1040"/>
        <w:gridCol w:w="703"/>
        <w:gridCol w:w="2126"/>
      </w:tblGrid>
      <w:tr w:rsidR="00EA463E" w:rsidTr="00250E02">
        <w:tc>
          <w:tcPr>
            <w:tcW w:w="5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463E" w:rsidRDefault="00EA463E" w:rsidP="00250E0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463E" w:rsidRDefault="00EA463E" w:rsidP="00250E02">
            <w:pPr>
              <w:pStyle w:val="ConsPlusNormal"/>
              <w:jc w:val="center"/>
              <w:rPr>
                <w:rFonts w:ascii="Times New Roman" w:hAnsi="Times New Roman" w:cs="Times New Roman"/>
                <w:sz w:val="24"/>
                <w:szCs w:val="24"/>
              </w:rPr>
            </w:pPr>
            <w:r>
              <w:rPr>
                <w:rFonts w:ascii="Times New Roman" w:hAnsi="Times New Roman" w:cs="Times New Roman"/>
                <w:sz w:val="24"/>
                <w:szCs w:val="24"/>
              </w:rPr>
              <w:t>№ записи в трудовой книжке</w:t>
            </w:r>
          </w:p>
        </w:tc>
        <w:tc>
          <w:tcPr>
            <w:tcW w:w="2776"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463E" w:rsidRDefault="00EA463E" w:rsidP="00250E02">
            <w:pPr>
              <w:pStyle w:val="ConsPlusNormal"/>
              <w:jc w:val="center"/>
              <w:rPr>
                <w:rFonts w:ascii="Times New Roman" w:hAnsi="Times New Roman" w:cs="Times New Roman"/>
                <w:sz w:val="24"/>
                <w:szCs w:val="24"/>
              </w:rPr>
            </w:pPr>
            <w:r>
              <w:rPr>
                <w:rFonts w:ascii="Times New Roman" w:hAnsi="Times New Roman" w:cs="Times New Roman"/>
                <w:sz w:val="24"/>
                <w:szCs w:val="24"/>
              </w:rPr>
              <w:t>Дата</w:t>
            </w:r>
          </w:p>
        </w:tc>
        <w:tc>
          <w:tcPr>
            <w:tcW w:w="165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463E" w:rsidRDefault="00EA463E" w:rsidP="00250E02">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w:t>
            </w:r>
          </w:p>
          <w:p w:rsidR="00EA463E" w:rsidRDefault="00EA463E" w:rsidP="00250E02">
            <w:pPr>
              <w:pStyle w:val="ConsPlusNonformat"/>
              <w:jc w:val="center"/>
              <w:rPr>
                <w:rFonts w:ascii="Times New Roman" w:hAnsi="Times New Roman" w:cs="Times New Roman"/>
                <w:sz w:val="24"/>
                <w:szCs w:val="24"/>
              </w:rPr>
            </w:pPr>
            <w:r>
              <w:rPr>
                <w:rFonts w:ascii="Times New Roman" w:hAnsi="Times New Roman" w:cs="Times New Roman"/>
                <w:sz w:val="24"/>
                <w:szCs w:val="24"/>
              </w:rPr>
              <w:t>лет</w:t>
            </w:r>
          </w:p>
        </w:tc>
        <w:tc>
          <w:tcPr>
            <w:tcW w:w="549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463E" w:rsidRDefault="00EA463E" w:rsidP="00250E02">
            <w:pPr>
              <w:pStyle w:val="ConsPlusNormal"/>
              <w:jc w:val="center"/>
              <w:rPr>
                <w:rFonts w:ascii="Times New Roman" w:hAnsi="Times New Roman" w:cs="Times New Roman"/>
                <w:sz w:val="24"/>
                <w:szCs w:val="24"/>
              </w:rPr>
            </w:pPr>
            <w:r>
              <w:rPr>
                <w:rFonts w:ascii="Times New Roman" w:hAnsi="Times New Roman" w:cs="Times New Roman"/>
                <w:sz w:val="24"/>
                <w:szCs w:val="24"/>
              </w:rPr>
              <w:t>Продолжительность государственной (муниципальной)  службы (работы)</w:t>
            </w:r>
          </w:p>
        </w:tc>
        <w:tc>
          <w:tcPr>
            <w:tcW w:w="2412"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463E" w:rsidRDefault="00EA463E" w:rsidP="00250E02">
            <w:pPr>
              <w:pStyle w:val="ConsPlusNormal"/>
              <w:jc w:val="center"/>
              <w:rPr>
                <w:rFonts w:ascii="Times New Roman" w:hAnsi="Times New Roman" w:cs="Times New Roman"/>
                <w:sz w:val="24"/>
                <w:szCs w:val="24"/>
              </w:rPr>
            </w:pPr>
            <w:r>
              <w:rPr>
                <w:rFonts w:ascii="Times New Roman" w:hAnsi="Times New Roman" w:cs="Times New Roman"/>
                <w:sz w:val="24"/>
                <w:szCs w:val="24"/>
              </w:rPr>
              <w:t>Стаж муниципальной службы, принимаемый для исчисления размера доплаты к пенсии</w:t>
            </w:r>
          </w:p>
        </w:tc>
        <w:tc>
          <w:tcPr>
            <w:tcW w:w="7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463E" w:rsidRDefault="00EA463E" w:rsidP="00250E02">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 xml:space="preserve">Основание включения периода в стаж муниципальной службы (№ соответствующего пункта </w:t>
            </w:r>
            <w:hyperlink r:id="rId30" w:history="1">
              <w:r>
                <w:rPr>
                  <w:rStyle w:val="a3"/>
                  <w:rFonts w:ascii="Times New Roman" w:hAnsi="Times New Roman" w:cs="Times New Roman"/>
                  <w:sz w:val="24"/>
                  <w:szCs w:val="24"/>
                </w:rPr>
                <w:t>приложения 8</w:t>
              </w:r>
            </w:hyperlink>
            <w:r>
              <w:rPr>
                <w:rFonts w:ascii="Times New Roman" w:hAnsi="Times New Roman" w:cs="Times New Roman"/>
                <w:sz w:val="24"/>
                <w:szCs w:val="24"/>
              </w:rPr>
              <w:t xml:space="preserve"> к Закону Брянской области «О государственной гражданской службе Брянской»</w:t>
            </w:r>
            <w:proofErr w:type="gramEnd"/>
          </w:p>
        </w:tc>
      </w:tr>
      <w:tr w:rsidR="00EA463E" w:rsidTr="00250E0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463E" w:rsidRDefault="00EA463E" w:rsidP="00250E02">
            <w:pPr>
              <w:rPr>
                <w:rFonts w:ascii="Times New Roman" w:eastAsia="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463E" w:rsidRDefault="00EA463E" w:rsidP="00250E02">
            <w:pPr>
              <w:rPr>
                <w:rFonts w:ascii="Times New Roman" w:eastAsia="Times New Roman" w:hAnsi="Times New Roman" w:cs="Times New Roman"/>
                <w:sz w:val="24"/>
                <w:szCs w:val="24"/>
              </w:rPr>
            </w:pPr>
          </w:p>
        </w:tc>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463E" w:rsidRDefault="00EA463E" w:rsidP="00250E02">
            <w:pPr>
              <w:rPr>
                <w:rFonts w:ascii="Times New Roman" w:eastAsia="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463E" w:rsidRDefault="00EA463E" w:rsidP="00250E02">
            <w:pPr>
              <w:rPr>
                <w:rFonts w:ascii="Times New Roman" w:eastAsia="Times New Roman" w:hAnsi="Times New Roman" w:cs="Times New Roman"/>
                <w:sz w:val="24"/>
                <w:szCs w:val="24"/>
              </w:rPr>
            </w:pPr>
          </w:p>
        </w:tc>
        <w:tc>
          <w:tcPr>
            <w:tcW w:w="28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463E" w:rsidRDefault="00EA463E" w:rsidP="00250E02">
            <w:pPr>
              <w:pStyle w:val="ConsPlusNormal"/>
              <w:jc w:val="center"/>
              <w:rPr>
                <w:rFonts w:ascii="Times New Roman" w:hAnsi="Times New Roman" w:cs="Times New Roman"/>
                <w:sz w:val="24"/>
                <w:szCs w:val="24"/>
              </w:rPr>
            </w:pPr>
            <w:r>
              <w:rPr>
                <w:rFonts w:ascii="Times New Roman" w:hAnsi="Times New Roman" w:cs="Times New Roman"/>
                <w:sz w:val="24"/>
                <w:szCs w:val="24"/>
              </w:rPr>
              <w:t>в календарном исчислении</w:t>
            </w:r>
          </w:p>
        </w:tc>
        <w:tc>
          <w:tcPr>
            <w:tcW w:w="26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463E" w:rsidRDefault="00EA463E" w:rsidP="00250E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льготном исчислении</w:t>
            </w:r>
          </w:p>
        </w:tc>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463E" w:rsidRDefault="00EA463E" w:rsidP="00250E02">
            <w:pPr>
              <w:rPr>
                <w:rFonts w:ascii="Times New Roman" w:eastAsia="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463E" w:rsidRDefault="00EA463E" w:rsidP="00250E02">
            <w:pPr>
              <w:rPr>
                <w:rFonts w:ascii="Times New Roman" w:eastAsia="Times New Roman" w:hAnsi="Times New Roman" w:cs="Times New Roman"/>
                <w:sz w:val="24"/>
                <w:szCs w:val="24"/>
              </w:rPr>
            </w:pPr>
          </w:p>
        </w:tc>
      </w:tr>
      <w:tr w:rsidR="00EA463E" w:rsidTr="00250E0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463E" w:rsidRDefault="00EA463E" w:rsidP="00250E02">
            <w:pPr>
              <w:rPr>
                <w:rFonts w:ascii="Times New Roman" w:eastAsia="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463E" w:rsidRDefault="00EA463E" w:rsidP="00250E02">
            <w:pPr>
              <w:rPr>
                <w:rFonts w:ascii="Times New Roman" w:eastAsia="Times New Roman" w:hAnsi="Times New Roman" w:cs="Times New Roman"/>
                <w:sz w:val="24"/>
                <w:szCs w:val="24"/>
              </w:rPr>
            </w:pP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463E" w:rsidRDefault="00EA463E" w:rsidP="00250E02">
            <w:pPr>
              <w:pStyle w:val="ConsPlusNormal"/>
              <w:jc w:val="center"/>
              <w:rPr>
                <w:rFonts w:ascii="Times New Roman" w:hAnsi="Times New Roman" w:cs="Times New Roman"/>
                <w:sz w:val="24"/>
                <w:szCs w:val="24"/>
              </w:rPr>
            </w:pPr>
            <w:r>
              <w:rPr>
                <w:rFonts w:ascii="Times New Roman" w:hAnsi="Times New Roman" w:cs="Times New Roman"/>
                <w:sz w:val="24"/>
                <w:szCs w:val="24"/>
              </w:rPr>
              <w:t>год</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463E" w:rsidRDefault="00EA463E" w:rsidP="00250E02">
            <w:pPr>
              <w:pStyle w:val="ConsPlusNormal"/>
              <w:jc w:val="center"/>
              <w:rPr>
                <w:rFonts w:ascii="Times New Roman" w:hAnsi="Times New Roman" w:cs="Times New Roman"/>
                <w:sz w:val="24"/>
                <w:szCs w:val="24"/>
              </w:rPr>
            </w:pPr>
            <w:r>
              <w:rPr>
                <w:rFonts w:ascii="Times New Roman" w:hAnsi="Times New Roman" w:cs="Times New Roman"/>
                <w:sz w:val="24"/>
                <w:szCs w:val="24"/>
              </w:rPr>
              <w:t>месяц</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463E" w:rsidRDefault="00EA463E" w:rsidP="00250E02">
            <w:pPr>
              <w:pStyle w:val="ConsPlusNormal"/>
              <w:jc w:val="center"/>
              <w:rPr>
                <w:rFonts w:ascii="Times New Roman" w:hAnsi="Times New Roman" w:cs="Times New Roman"/>
                <w:sz w:val="24"/>
                <w:szCs w:val="24"/>
              </w:rPr>
            </w:pPr>
            <w:r>
              <w:rPr>
                <w:rFonts w:ascii="Times New Roman" w:hAnsi="Times New Roman" w:cs="Times New Roman"/>
                <w:sz w:val="24"/>
                <w:szCs w:val="24"/>
              </w:rPr>
              <w:t>число</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463E" w:rsidRDefault="00EA463E" w:rsidP="00250E02">
            <w:pPr>
              <w:rPr>
                <w:rFonts w:ascii="Times New Roman" w:eastAsia="Times New Roman" w:hAnsi="Times New Roman" w:cs="Times New Roman"/>
                <w:sz w:val="24"/>
                <w:szCs w:val="24"/>
              </w:rPr>
            </w:pP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463E" w:rsidRDefault="00EA463E" w:rsidP="00250E02">
            <w:pPr>
              <w:pStyle w:val="ConsPlusNormal"/>
              <w:jc w:val="center"/>
              <w:rPr>
                <w:rFonts w:ascii="Times New Roman" w:hAnsi="Times New Roman" w:cs="Times New Roman"/>
                <w:sz w:val="24"/>
                <w:szCs w:val="24"/>
              </w:rPr>
            </w:pPr>
            <w:r>
              <w:rPr>
                <w:rFonts w:ascii="Times New Roman" w:hAnsi="Times New Roman" w:cs="Times New Roman"/>
                <w:sz w:val="24"/>
                <w:szCs w:val="24"/>
              </w:rPr>
              <w:t>месяцев</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463E" w:rsidRDefault="00EA463E" w:rsidP="00250E02">
            <w:pPr>
              <w:pStyle w:val="ConsPlusNormal"/>
              <w:jc w:val="center"/>
              <w:rPr>
                <w:rFonts w:ascii="Times New Roman" w:hAnsi="Times New Roman" w:cs="Times New Roman"/>
                <w:sz w:val="24"/>
                <w:szCs w:val="24"/>
              </w:rPr>
            </w:pPr>
            <w:r>
              <w:rPr>
                <w:rFonts w:ascii="Times New Roman" w:hAnsi="Times New Roman" w:cs="Times New Roman"/>
                <w:sz w:val="24"/>
                <w:szCs w:val="24"/>
              </w:rPr>
              <w:t>дней</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463E" w:rsidRDefault="00EA463E" w:rsidP="00250E02">
            <w:pPr>
              <w:pStyle w:val="ConsPlusNormal"/>
              <w:jc w:val="center"/>
              <w:rPr>
                <w:rFonts w:ascii="Times New Roman" w:hAnsi="Times New Roman" w:cs="Times New Roman"/>
                <w:sz w:val="24"/>
                <w:szCs w:val="24"/>
              </w:rPr>
            </w:pPr>
            <w:r>
              <w:rPr>
                <w:rFonts w:ascii="Times New Roman" w:hAnsi="Times New Roman" w:cs="Times New Roman"/>
                <w:sz w:val="24"/>
                <w:szCs w:val="24"/>
              </w:rPr>
              <w:t>дней</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463E" w:rsidRDefault="00EA463E" w:rsidP="00250E02">
            <w:pPr>
              <w:pStyle w:val="ConsPlusNormal"/>
              <w:jc w:val="center"/>
              <w:rPr>
                <w:rFonts w:ascii="Times New Roman" w:hAnsi="Times New Roman" w:cs="Times New Roman"/>
                <w:sz w:val="24"/>
                <w:szCs w:val="24"/>
              </w:rPr>
            </w:pPr>
            <w:r>
              <w:rPr>
                <w:rFonts w:ascii="Times New Roman" w:hAnsi="Times New Roman" w:cs="Times New Roman"/>
                <w:sz w:val="24"/>
                <w:szCs w:val="24"/>
              </w:rPr>
              <w:t>лет</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463E" w:rsidRDefault="00EA463E" w:rsidP="00250E02">
            <w:pPr>
              <w:pStyle w:val="ConsPlusNormal"/>
              <w:jc w:val="center"/>
              <w:rPr>
                <w:rFonts w:ascii="Times New Roman" w:hAnsi="Times New Roman" w:cs="Times New Roman"/>
                <w:sz w:val="24"/>
                <w:szCs w:val="24"/>
              </w:rPr>
            </w:pPr>
            <w:r>
              <w:rPr>
                <w:rFonts w:ascii="Times New Roman" w:hAnsi="Times New Roman" w:cs="Times New Roman"/>
                <w:sz w:val="24"/>
                <w:szCs w:val="24"/>
              </w:rPr>
              <w:t>месяцев</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463E" w:rsidRDefault="00EA463E" w:rsidP="00250E02">
            <w:pPr>
              <w:pStyle w:val="ConsPlusNormal"/>
              <w:jc w:val="center"/>
              <w:rPr>
                <w:rFonts w:ascii="Times New Roman" w:hAnsi="Times New Roman" w:cs="Times New Roman"/>
                <w:sz w:val="24"/>
                <w:szCs w:val="24"/>
              </w:rPr>
            </w:pPr>
            <w:r>
              <w:rPr>
                <w:rFonts w:ascii="Times New Roman" w:hAnsi="Times New Roman" w:cs="Times New Roman"/>
                <w:sz w:val="24"/>
                <w:szCs w:val="24"/>
              </w:rPr>
              <w:t>дней</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463E" w:rsidRDefault="00EA463E" w:rsidP="00250E02">
            <w:pPr>
              <w:pStyle w:val="ConsPlusNormal"/>
              <w:jc w:val="center"/>
              <w:rPr>
                <w:rFonts w:ascii="Times New Roman" w:hAnsi="Times New Roman" w:cs="Times New Roman"/>
                <w:sz w:val="24"/>
                <w:szCs w:val="24"/>
              </w:rPr>
            </w:pPr>
            <w:r>
              <w:rPr>
                <w:rFonts w:ascii="Times New Roman" w:hAnsi="Times New Roman" w:cs="Times New Roman"/>
                <w:sz w:val="24"/>
                <w:szCs w:val="24"/>
              </w:rPr>
              <w:t>лет</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463E" w:rsidRDefault="00EA463E" w:rsidP="00250E02">
            <w:pPr>
              <w:pStyle w:val="ConsPlusNormal"/>
              <w:jc w:val="center"/>
              <w:rPr>
                <w:rFonts w:ascii="Times New Roman" w:hAnsi="Times New Roman" w:cs="Times New Roman"/>
                <w:sz w:val="24"/>
                <w:szCs w:val="24"/>
              </w:rPr>
            </w:pPr>
            <w:r>
              <w:rPr>
                <w:rFonts w:ascii="Times New Roman" w:hAnsi="Times New Roman" w:cs="Times New Roman"/>
                <w:sz w:val="24"/>
                <w:szCs w:val="24"/>
              </w:rPr>
              <w:t>месяцев</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463E" w:rsidRDefault="00EA463E" w:rsidP="00250E02">
            <w:pPr>
              <w:pStyle w:val="ConsPlusNormal"/>
              <w:jc w:val="center"/>
              <w:rPr>
                <w:rFonts w:ascii="Times New Roman" w:hAnsi="Times New Roman" w:cs="Times New Roman"/>
                <w:sz w:val="24"/>
                <w:szCs w:val="24"/>
              </w:rPr>
            </w:pPr>
            <w:r>
              <w:rPr>
                <w:rFonts w:ascii="Times New Roman" w:hAnsi="Times New Roman" w:cs="Times New Roman"/>
                <w:sz w:val="24"/>
                <w:szCs w:val="24"/>
              </w:rPr>
              <w:t>дней</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A463E" w:rsidRDefault="00EA463E" w:rsidP="00250E02">
            <w:pPr>
              <w:pStyle w:val="ConsPlusNonformat"/>
              <w:jc w:val="center"/>
              <w:rPr>
                <w:rFonts w:ascii="Times New Roman" w:hAnsi="Times New Roman" w:cs="Times New Roman"/>
                <w:sz w:val="24"/>
                <w:szCs w:val="24"/>
              </w:rPr>
            </w:pPr>
          </w:p>
        </w:tc>
      </w:tr>
      <w:tr w:rsidR="00EA463E" w:rsidTr="00250E02">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nformat"/>
              <w:jc w:val="center"/>
              <w:rPr>
                <w:rFonts w:ascii="Times New Roman" w:hAnsi="Times New Roman" w:cs="Times New Roman"/>
                <w:sz w:val="24"/>
                <w:szCs w:val="24"/>
              </w:rPr>
            </w:pP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nformat"/>
              <w:jc w:val="center"/>
              <w:rPr>
                <w:rFonts w:ascii="Times New Roman" w:hAnsi="Times New Roman" w:cs="Times New Roman"/>
                <w:sz w:val="24"/>
                <w:szCs w:val="24"/>
              </w:rPr>
            </w:pP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nformat"/>
              <w:jc w:val="center"/>
              <w:rPr>
                <w:rFonts w:ascii="Times New Roman" w:hAnsi="Times New Roman" w:cs="Times New Roman"/>
                <w:sz w:val="24"/>
                <w:szCs w:val="24"/>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nformat"/>
              <w:jc w:val="center"/>
              <w:rPr>
                <w:rFonts w:ascii="Times New Roman" w:hAnsi="Times New Roman" w:cs="Times New Roman"/>
                <w:sz w:val="24"/>
                <w:szCs w:val="24"/>
              </w:rPr>
            </w:pP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nformat"/>
              <w:jc w:val="center"/>
              <w:rPr>
                <w:rFonts w:ascii="Times New Roman" w:hAnsi="Times New Roman" w:cs="Times New Roman"/>
                <w:sz w:val="24"/>
                <w:szCs w:val="24"/>
              </w:rPr>
            </w:pP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nformat"/>
              <w:jc w:val="center"/>
              <w:rPr>
                <w:rFonts w:ascii="Times New Roman" w:hAnsi="Times New Roman" w:cs="Times New Roman"/>
                <w:sz w:val="24"/>
                <w:szCs w:val="24"/>
              </w:rPr>
            </w:pP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nformat"/>
              <w:jc w:val="center"/>
              <w:rPr>
                <w:rFonts w:ascii="Times New Roman" w:hAnsi="Times New Roman" w:cs="Times New Roman"/>
                <w:sz w:val="24"/>
                <w:szCs w:val="24"/>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nformat"/>
              <w:jc w:val="center"/>
              <w:rPr>
                <w:rFonts w:ascii="Times New Roman" w:hAnsi="Times New Roman" w:cs="Times New Roman"/>
                <w:sz w:val="24"/>
                <w:szCs w:val="24"/>
              </w:rPr>
            </w:pP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nformat"/>
              <w:jc w:val="center"/>
              <w:rPr>
                <w:rFonts w:ascii="Times New Roman" w:hAnsi="Times New Roman" w:cs="Times New Roman"/>
                <w:sz w:val="24"/>
                <w:szCs w:val="24"/>
              </w:rPr>
            </w:pP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nformat"/>
              <w:jc w:val="center"/>
              <w:rPr>
                <w:rFonts w:ascii="Times New Roman" w:hAnsi="Times New Roman" w:cs="Times New Roman"/>
                <w:sz w:val="24"/>
                <w:szCs w:val="24"/>
              </w:rPr>
            </w:pP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nformat"/>
              <w:jc w:val="center"/>
              <w:rPr>
                <w:rFonts w:ascii="Times New Roman" w:hAnsi="Times New Roman" w:cs="Times New Roman"/>
                <w:sz w:val="24"/>
                <w:szCs w:val="24"/>
              </w:rPr>
            </w:pP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nformat"/>
              <w:jc w:val="center"/>
              <w:rPr>
                <w:rFonts w:ascii="Times New Roman" w:hAnsi="Times New Roman" w:cs="Times New Roman"/>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nformat"/>
              <w:jc w:val="center"/>
              <w:rPr>
                <w:rFonts w:ascii="Times New Roman" w:hAnsi="Times New Roman" w:cs="Times New Roman"/>
                <w:sz w:val="24"/>
                <w:szCs w:val="24"/>
              </w:rPr>
            </w:pP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nformat"/>
              <w:jc w:val="center"/>
              <w:rPr>
                <w:rFonts w:ascii="Times New Roman" w:hAnsi="Times New Roman" w:cs="Times New Roman"/>
                <w:sz w:val="24"/>
                <w:szCs w:val="24"/>
              </w:rPr>
            </w:pP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nformat"/>
              <w:jc w:val="center"/>
              <w:rPr>
                <w:rFonts w:ascii="Times New Roman" w:hAnsi="Times New Roman" w:cs="Times New Roman"/>
                <w:sz w:val="24"/>
                <w:szCs w:val="24"/>
              </w:rPr>
            </w:pP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nformat"/>
              <w:jc w:val="center"/>
              <w:rPr>
                <w:rFonts w:ascii="Times New Roman" w:hAnsi="Times New Roman" w:cs="Times New Roman"/>
                <w:sz w:val="24"/>
                <w:szCs w:val="24"/>
              </w:rPr>
            </w:pPr>
          </w:p>
        </w:tc>
      </w:tr>
      <w:tr w:rsidR="00EA463E" w:rsidTr="00250E02">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nformat"/>
              <w:jc w:val="center"/>
              <w:rPr>
                <w:rFonts w:ascii="Times New Roman" w:hAnsi="Times New Roman" w:cs="Times New Roman"/>
                <w:sz w:val="24"/>
                <w:szCs w:val="24"/>
              </w:rPr>
            </w:pP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nformat"/>
              <w:jc w:val="center"/>
              <w:rPr>
                <w:rFonts w:ascii="Times New Roman" w:hAnsi="Times New Roman" w:cs="Times New Roman"/>
                <w:sz w:val="24"/>
                <w:szCs w:val="24"/>
              </w:rPr>
            </w:pP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nformat"/>
              <w:jc w:val="center"/>
              <w:rPr>
                <w:rFonts w:ascii="Times New Roman" w:hAnsi="Times New Roman" w:cs="Times New Roman"/>
                <w:sz w:val="24"/>
                <w:szCs w:val="24"/>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nformat"/>
              <w:jc w:val="center"/>
              <w:rPr>
                <w:rFonts w:ascii="Times New Roman" w:hAnsi="Times New Roman" w:cs="Times New Roman"/>
                <w:sz w:val="24"/>
                <w:szCs w:val="24"/>
              </w:rPr>
            </w:pP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nformat"/>
              <w:jc w:val="center"/>
              <w:rPr>
                <w:rFonts w:ascii="Times New Roman" w:hAnsi="Times New Roman" w:cs="Times New Roman"/>
                <w:sz w:val="24"/>
                <w:szCs w:val="24"/>
              </w:rPr>
            </w:pP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nformat"/>
              <w:jc w:val="center"/>
              <w:rPr>
                <w:rFonts w:ascii="Times New Roman" w:hAnsi="Times New Roman" w:cs="Times New Roman"/>
                <w:sz w:val="24"/>
                <w:szCs w:val="24"/>
              </w:rPr>
            </w:pP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nformat"/>
              <w:jc w:val="center"/>
              <w:rPr>
                <w:rFonts w:ascii="Times New Roman" w:hAnsi="Times New Roman" w:cs="Times New Roman"/>
                <w:sz w:val="24"/>
                <w:szCs w:val="24"/>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nformat"/>
              <w:jc w:val="center"/>
              <w:rPr>
                <w:rFonts w:ascii="Times New Roman" w:hAnsi="Times New Roman" w:cs="Times New Roman"/>
                <w:sz w:val="24"/>
                <w:szCs w:val="24"/>
              </w:rPr>
            </w:pP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nformat"/>
              <w:jc w:val="center"/>
              <w:rPr>
                <w:rFonts w:ascii="Times New Roman" w:hAnsi="Times New Roman" w:cs="Times New Roman"/>
                <w:sz w:val="24"/>
                <w:szCs w:val="24"/>
              </w:rPr>
            </w:pP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nformat"/>
              <w:jc w:val="center"/>
              <w:rPr>
                <w:rFonts w:ascii="Times New Roman" w:hAnsi="Times New Roman" w:cs="Times New Roman"/>
                <w:sz w:val="24"/>
                <w:szCs w:val="24"/>
              </w:rPr>
            </w:pP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nformat"/>
              <w:jc w:val="center"/>
              <w:rPr>
                <w:rFonts w:ascii="Times New Roman" w:hAnsi="Times New Roman" w:cs="Times New Roman"/>
                <w:sz w:val="24"/>
                <w:szCs w:val="24"/>
              </w:rPr>
            </w:pP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nformat"/>
              <w:jc w:val="center"/>
              <w:rPr>
                <w:rFonts w:ascii="Times New Roman" w:hAnsi="Times New Roman" w:cs="Times New Roman"/>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nformat"/>
              <w:jc w:val="center"/>
              <w:rPr>
                <w:rFonts w:ascii="Times New Roman" w:hAnsi="Times New Roman" w:cs="Times New Roman"/>
                <w:sz w:val="24"/>
                <w:szCs w:val="24"/>
              </w:rPr>
            </w:pP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nformat"/>
              <w:jc w:val="center"/>
              <w:rPr>
                <w:rFonts w:ascii="Times New Roman" w:hAnsi="Times New Roman" w:cs="Times New Roman"/>
                <w:sz w:val="24"/>
                <w:szCs w:val="24"/>
              </w:rPr>
            </w:pP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nformat"/>
              <w:jc w:val="center"/>
              <w:rPr>
                <w:rFonts w:ascii="Times New Roman" w:hAnsi="Times New Roman" w:cs="Times New Roman"/>
                <w:sz w:val="24"/>
                <w:szCs w:val="24"/>
              </w:rPr>
            </w:pP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63E" w:rsidRDefault="00EA463E" w:rsidP="00250E02">
            <w:pPr>
              <w:pStyle w:val="ConsPlusNonformat"/>
              <w:jc w:val="center"/>
              <w:rPr>
                <w:rFonts w:ascii="Times New Roman" w:hAnsi="Times New Roman" w:cs="Times New Roman"/>
                <w:sz w:val="24"/>
                <w:szCs w:val="24"/>
              </w:rPr>
            </w:pPr>
          </w:p>
        </w:tc>
      </w:tr>
    </w:tbl>
    <w:p w:rsidR="00EA463E" w:rsidRDefault="00EA463E" w:rsidP="00EA463E">
      <w:pPr>
        <w:pStyle w:val="ConsPlusNonformat"/>
        <w:jc w:val="center"/>
        <w:rPr>
          <w:rFonts w:ascii="Times New Roman" w:hAnsi="Times New Roman" w:cs="Times New Roman"/>
          <w:sz w:val="24"/>
          <w:szCs w:val="24"/>
        </w:rPr>
      </w:pPr>
    </w:p>
    <w:p w:rsidR="00EA463E" w:rsidRDefault="00EA463E" w:rsidP="00EA463E">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 кадровой службы</w:t>
      </w:r>
    </w:p>
    <w:p w:rsidR="00EA463E" w:rsidRDefault="00EA463E" w:rsidP="00EA463E">
      <w:pPr>
        <w:pStyle w:val="ConsPlusNonformat"/>
        <w:jc w:val="both"/>
        <w:rPr>
          <w:rFonts w:ascii="Times New Roman" w:hAnsi="Times New Roman" w:cs="Times New Roman"/>
          <w:sz w:val="24"/>
          <w:szCs w:val="24"/>
        </w:rPr>
      </w:pPr>
      <w:r>
        <w:rPr>
          <w:rFonts w:ascii="Times New Roman" w:hAnsi="Times New Roman" w:cs="Times New Roman"/>
          <w:sz w:val="24"/>
          <w:szCs w:val="24"/>
        </w:rPr>
        <w:t>органа местного самоуправления ________________________________________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780"/>
        <w:gridCol w:w="4929"/>
      </w:tblGrid>
      <w:tr w:rsidR="00EA463E" w:rsidTr="00250E02">
        <w:tc>
          <w:tcPr>
            <w:tcW w:w="4077" w:type="dxa"/>
          </w:tcPr>
          <w:p w:rsidR="00EA463E" w:rsidRDefault="00EA463E" w:rsidP="00250E02">
            <w:pPr>
              <w:pStyle w:val="ConsPlusNonformat"/>
              <w:jc w:val="both"/>
              <w:rPr>
                <w:rFonts w:ascii="Times New Roman" w:hAnsi="Times New Roman" w:cs="Times New Roman"/>
                <w:sz w:val="24"/>
                <w:szCs w:val="24"/>
              </w:rPr>
            </w:pPr>
          </w:p>
        </w:tc>
        <w:tc>
          <w:tcPr>
            <w:tcW w:w="5780" w:type="dxa"/>
            <w:hideMark/>
          </w:tcPr>
          <w:p w:rsidR="00EA463E" w:rsidRDefault="00EA463E" w:rsidP="00250E02">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фамилия, имя, отчество)</w:t>
            </w:r>
          </w:p>
        </w:tc>
        <w:tc>
          <w:tcPr>
            <w:tcW w:w="4929" w:type="dxa"/>
          </w:tcPr>
          <w:p w:rsidR="00EA463E" w:rsidRDefault="00EA463E" w:rsidP="00250E02">
            <w:pPr>
              <w:pStyle w:val="ConsPlusNonformat"/>
              <w:jc w:val="both"/>
              <w:rPr>
                <w:rFonts w:ascii="Times New Roman" w:hAnsi="Times New Roman" w:cs="Times New Roman"/>
                <w:sz w:val="24"/>
                <w:szCs w:val="24"/>
              </w:rPr>
            </w:pPr>
          </w:p>
        </w:tc>
      </w:tr>
    </w:tbl>
    <w:p w:rsidR="00EA463E" w:rsidRDefault="00EA463E" w:rsidP="00EA463E">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для печати</w:t>
      </w:r>
    </w:p>
    <w:p w:rsidR="00EA463E" w:rsidRDefault="00EA463E" w:rsidP="00EA463E">
      <w:pPr>
        <w:pStyle w:val="ConsPlusNonformat"/>
        <w:jc w:val="both"/>
        <w:rPr>
          <w:rFonts w:ascii="Times New Roman" w:hAnsi="Times New Roman" w:cs="Times New Roman"/>
          <w:sz w:val="24"/>
          <w:szCs w:val="24"/>
        </w:rPr>
      </w:pPr>
    </w:p>
    <w:p w:rsidR="00EA463E" w:rsidRDefault="00EA463E" w:rsidP="00EA463E">
      <w:pPr>
        <w:pStyle w:val="ConsPlusNonformat"/>
        <w:jc w:val="both"/>
        <w:rPr>
          <w:rFonts w:ascii="Times New Roman" w:hAnsi="Times New Roman" w:cs="Times New Roman"/>
          <w:sz w:val="24"/>
          <w:szCs w:val="24"/>
        </w:rPr>
      </w:pPr>
      <w:r>
        <w:rPr>
          <w:rFonts w:ascii="Times New Roman" w:hAnsi="Times New Roman" w:cs="Times New Roman"/>
          <w:sz w:val="24"/>
          <w:szCs w:val="24"/>
        </w:rPr>
        <w:t>Стаж муниципальной службы _______________________________________________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6804"/>
        <w:gridCol w:w="4188"/>
      </w:tblGrid>
      <w:tr w:rsidR="00EA463E" w:rsidTr="00250E02">
        <w:tc>
          <w:tcPr>
            <w:tcW w:w="3794" w:type="dxa"/>
          </w:tcPr>
          <w:p w:rsidR="00EA463E" w:rsidRDefault="00EA463E" w:rsidP="00250E02">
            <w:pPr>
              <w:pStyle w:val="ConsPlusNonformat"/>
              <w:jc w:val="both"/>
              <w:rPr>
                <w:rFonts w:ascii="Times New Roman" w:hAnsi="Times New Roman" w:cs="Times New Roman"/>
                <w:sz w:val="24"/>
                <w:szCs w:val="24"/>
              </w:rPr>
            </w:pPr>
          </w:p>
        </w:tc>
        <w:tc>
          <w:tcPr>
            <w:tcW w:w="6804" w:type="dxa"/>
            <w:hideMark/>
          </w:tcPr>
          <w:p w:rsidR="00EA463E" w:rsidRDefault="00EA463E" w:rsidP="00250E02">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tc>
        <w:tc>
          <w:tcPr>
            <w:tcW w:w="4188" w:type="dxa"/>
          </w:tcPr>
          <w:p w:rsidR="00EA463E" w:rsidRDefault="00EA463E" w:rsidP="00250E02">
            <w:pPr>
              <w:pStyle w:val="ConsPlusNonformat"/>
              <w:jc w:val="both"/>
              <w:rPr>
                <w:rFonts w:ascii="Times New Roman" w:hAnsi="Times New Roman" w:cs="Times New Roman"/>
                <w:sz w:val="24"/>
                <w:szCs w:val="24"/>
              </w:rPr>
            </w:pPr>
          </w:p>
        </w:tc>
      </w:tr>
    </w:tbl>
    <w:p w:rsidR="00EA463E" w:rsidRDefault="00EA463E" w:rsidP="00EA463E">
      <w:pPr>
        <w:pStyle w:val="ConsPlusNonformat"/>
        <w:jc w:val="both"/>
        <w:rPr>
          <w:rFonts w:ascii="Times New Roman" w:hAnsi="Times New Roman" w:cs="Times New Roman"/>
          <w:sz w:val="24"/>
          <w:szCs w:val="24"/>
        </w:rPr>
      </w:pPr>
      <w:r>
        <w:rPr>
          <w:rFonts w:ascii="Times New Roman" w:hAnsi="Times New Roman" w:cs="Times New Roman"/>
          <w:sz w:val="24"/>
          <w:szCs w:val="24"/>
        </w:rPr>
        <w:t>продолжительностью ______________________________________________________</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7654"/>
        <w:gridCol w:w="4330"/>
      </w:tblGrid>
      <w:tr w:rsidR="00EA463E" w:rsidTr="00250E02">
        <w:trPr>
          <w:jc w:val="center"/>
        </w:trPr>
        <w:tc>
          <w:tcPr>
            <w:tcW w:w="2802" w:type="dxa"/>
          </w:tcPr>
          <w:p w:rsidR="00EA463E" w:rsidRDefault="00EA463E" w:rsidP="00250E02">
            <w:pPr>
              <w:pStyle w:val="ConsPlusNonformat"/>
              <w:jc w:val="both"/>
              <w:rPr>
                <w:rFonts w:ascii="Times New Roman" w:hAnsi="Times New Roman" w:cs="Times New Roman"/>
                <w:sz w:val="24"/>
                <w:szCs w:val="24"/>
                <w:vertAlign w:val="superscript"/>
              </w:rPr>
            </w:pPr>
          </w:p>
        </w:tc>
        <w:tc>
          <w:tcPr>
            <w:tcW w:w="7654" w:type="dxa"/>
            <w:hideMark/>
          </w:tcPr>
          <w:p w:rsidR="00EA463E" w:rsidRDefault="00EA463E" w:rsidP="00250E02">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(лет, месяцев, дней)</w:t>
            </w:r>
          </w:p>
        </w:tc>
        <w:tc>
          <w:tcPr>
            <w:tcW w:w="4330" w:type="dxa"/>
          </w:tcPr>
          <w:p w:rsidR="00EA463E" w:rsidRDefault="00EA463E" w:rsidP="00250E02">
            <w:pPr>
              <w:pStyle w:val="ConsPlusNonformat"/>
              <w:jc w:val="both"/>
              <w:rPr>
                <w:rFonts w:ascii="Times New Roman" w:hAnsi="Times New Roman" w:cs="Times New Roman"/>
                <w:sz w:val="24"/>
                <w:szCs w:val="24"/>
                <w:vertAlign w:val="superscript"/>
              </w:rPr>
            </w:pPr>
          </w:p>
        </w:tc>
      </w:tr>
    </w:tbl>
    <w:p w:rsidR="00EA463E" w:rsidRDefault="00EA463E" w:rsidP="00EA463E">
      <w:pPr>
        <w:pStyle w:val="ConsPlusNonformat"/>
        <w:jc w:val="both"/>
        <w:rPr>
          <w:rFonts w:ascii="Times New Roman" w:hAnsi="Times New Roman" w:cs="Times New Roman"/>
          <w:sz w:val="24"/>
          <w:szCs w:val="24"/>
        </w:rPr>
      </w:pPr>
    </w:p>
    <w:p w:rsidR="00EA463E" w:rsidRDefault="00EA463E" w:rsidP="00EA463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исчислен в соответствии с Положением о порядке установления, выплаты и перерасчета пенсии за выслугу лет лицам, замещавшим должности муниципальной службы МО «Новоюрковичское сельское поселение», утвержденным решением </w:t>
      </w:r>
      <w:proofErr w:type="spellStart"/>
      <w:r>
        <w:rPr>
          <w:rFonts w:ascii="Times New Roman" w:hAnsi="Times New Roman" w:cs="Times New Roman"/>
          <w:sz w:val="24"/>
          <w:szCs w:val="24"/>
        </w:rPr>
        <w:t>Новоюрковичского</w:t>
      </w:r>
      <w:proofErr w:type="spellEnd"/>
      <w:r>
        <w:rPr>
          <w:rFonts w:ascii="Times New Roman" w:hAnsi="Times New Roman" w:cs="Times New Roman"/>
          <w:sz w:val="24"/>
          <w:szCs w:val="24"/>
        </w:rPr>
        <w:t xml:space="preserve"> сельского Совета народных депутатов</w:t>
      </w:r>
      <w:proofErr w:type="gramStart"/>
      <w:r>
        <w:rPr>
          <w:rFonts w:ascii="Times New Roman" w:hAnsi="Times New Roman" w:cs="Times New Roman"/>
          <w:sz w:val="24"/>
          <w:szCs w:val="24"/>
        </w:rPr>
        <w:t xml:space="preserve"> .</w:t>
      </w:r>
      <w:proofErr w:type="gramEnd"/>
    </w:p>
    <w:p w:rsidR="00EA463E" w:rsidRDefault="00EA463E" w:rsidP="00EA463E">
      <w:pPr>
        <w:pStyle w:val="ConsPlusNonformat"/>
        <w:jc w:val="both"/>
        <w:rPr>
          <w:rFonts w:ascii="Times New Roman" w:hAnsi="Times New Roman" w:cs="Times New Roman"/>
          <w:sz w:val="24"/>
          <w:szCs w:val="24"/>
        </w:rPr>
      </w:pPr>
    </w:p>
    <w:p w:rsidR="00EA463E" w:rsidRDefault="00EA463E" w:rsidP="00EA463E">
      <w:pPr>
        <w:pStyle w:val="ConsPlusNonformat"/>
        <w:rPr>
          <w:rFonts w:ascii="Times New Roman" w:hAnsi="Times New Roman" w:cs="Times New Roman"/>
          <w:sz w:val="24"/>
          <w:szCs w:val="24"/>
        </w:rPr>
      </w:pPr>
      <w:r>
        <w:rPr>
          <w:rFonts w:ascii="Times New Roman" w:hAnsi="Times New Roman" w:cs="Times New Roman"/>
          <w:sz w:val="24"/>
          <w:szCs w:val="24"/>
        </w:rPr>
        <w:t>Руководитель органа местного самоуправления ___________________ 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gridCol w:w="2836"/>
        <w:gridCol w:w="2127"/>
      </w:tblGrid>
      <w:tr w:rsidR="00EA463E" w:rsidTr="00250E02">
        <w:tc>
          <w:tcPr>
            <w:tcW w:w="5777" w:type="dxa"/>
          </w:tcPr>
          <w:p w:rsidR="00EA463E" w:rsidRDefault="00EA463E" w:rsidP="00250E02">
            <w:pPr>
              <w:pStyle w:val="ConsPlusNonformat"/>
              <w:rPr>
                <w:rFonts w:ascii="Times New Roman" w:hAnsi="Times New Roman" w:cs="Times New Roman"/>
                <w:sz w:val="24"/>
                <w:szCs w:val="24"/>
              </w:rPr>
            </w:pPr>
          </w:p>
        </w:tc>
        <w:tc>
          <w:tcPr>
            <w:tcW w:w="2836" w:type="dxa"/>
            <w:hideMark/>
          </w:tcPr>
          <w:p w:rsidR="00EA463E" w:rsidRDefault="00EA463E" w:rsidP="00250E02">
            <w:pPr>
              <w:pStyle w:val="ConsPlusNonformat"/>
              <w:jc w:val="center"/>
              <w:rPr>
                <w:rFonts w:ascii="Times New Roman" w:hAnsi="Times New Roman" w:cs="Times New Roman"/>
                <w:sz w:val="24"/>
                <w:szCs w:val="24"/>
              </w:rPr>
            </w:pPr>
            <w:r>
              <w:rPr>
                <w:rFonts w:ascii="Times New Roman" w:hAnsi="Times New Roman" w:cs="Times New Roman"/>
                <w:sz w:val="24"/>
                <w:szCs w:val="24"/>
                <w:vertAlign w:val="superscript"/>
              </w:rPr>
              <w:t>(подпись)</w:t>
            </w:r>
          </w:p>
        </w:tc>
        <w:tc>
          <w:tcPr>
            <w:tcW w:w="2127" w:type="dxa"/>
            <w:hideMark/>
          </w:tcPr>
          <w:p w:rsidR="00EA463E" w:rsidRDefault="00EA463E" w:rsidP="00250E02">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(инициалы, фамилия)</w:t>
            </w:r>
          </w:p>
        </w:tc>
      </w:tr>
    </w:tbl>
    <w:p w:rsidR="00EA463E" w:rsidRDefault="00EA463E" w:rsidP="00EA463E">
      <w:pPr>
        <w:pStyle w:val="ConsPlusNormal"/>
        <w:ind w:firstLine="540"/>
        <w:jc w:val="both"/>
        <w:rPr>
          <w:rFonts w:ascii="Times New Roman" w:hAnsi="Times New Roman" w:cs="Times New Roman"/>
          <w:sz w:val="24"/>
          <w:szCs w:val="24"/>
        </w:rPr>
      </w:pPr>
    </w:p>
    <w:p w:rsidR="00EA463E" w:rsidRDefault="00EA463E" w:rsidP="00EA463E">
      <w:pPr>
        <w:spacing w:after="0" w:line="240" w:lineRule="auto"/>
        <w:rPr>
          <w:rFonts w:ascii="Calibri" w:eastAsia="Times New Roman" w:hAnsi="Calibri" w:cs="Calibri"/>
          <w:szCs w:val="20"/>
        </w:rPr>
        <w:sectPr w:rsidR="00EA463E">
          <w:pgSz w:w="16838" w:h="11905" w:orient="landscape"/>
          <w:pgMar w:top="1701" w:right="1134" w:bottom="851" w:left="1134" w:header="0" w:footer="0" w:gutter="0"/>
          <w:cols w:space="720"/>
        </w:sectPr>
      </w:pPr>
    </w:p>
    <w:p w:rsidR="00EA463E" w:rsidRDefault="00EA463E" w:rsidP="00EA463E">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5) Форма 5</w:t>
      </w:r>
    </w:p>
    <w:p w:rsidR="00EA463E" w:rsidRDefault="00EA463E" w:rsidP="00EA463E">
      <w:pPr>
        <w:pStyle w:val="ConsPlusNormal"/>
        <w:jc w:val="right"/>
        <w:rPr>
          <w:rFonts w:ascii="Times New Roman" w:hAnsi="Times New Roman" w:cs="Times New Roman"/>
          <w:sz w:val="28"/>
          <w:szCs w:val="28"/>
        </w:rPr>
      </w:pPr>
    </w:p>
    <w:p w:rsidR="00EA463E" w:rsidRDefault="00EA463E" w:rsidP="00EA463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A463E" w:rsidRDefault="00EA463E" w:rsidP="00EA463E">
      <w:pPr>
        <w:autoSpaceDE w:val="0"/>
        <w:autoSpaceDN w:val="0"/>
        <w:adjustRightInd w:val="0"/>
        <w:jc w:val="center"/>
        <w:outlineLvl w:val="1"/>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(наименование органа местного самоуправления)</w:t>
      </w:r>
    </w:p>
    <w:p w:rsidR="00EA463E" w:rsidRDefault="00EA463E" w:rsidP="00EA463E">
      <w:pPr>
        <w:pStyle w:val="ConsPlusNormal"/>
        <w:jc w:val="center"/>
        <w:rPr>
          <w:rFonts w:ascii="Times New Roman" w:hAnsi="Times New Roman" w:cs="Times New Roman"/>
          <w:sz w:val="28"/>
          <w:szCs w:val="28"/>
        </w:rPr>
      </w:pPr>
      <w:bookmarkStart w:id="8" w:name="P499"/>
      <w:bookmarkEnd w:id="8"/>
      <w:r>
        <w:rPr>
          <w:rFonts w:ascii="Times New Roman" w:hAnsi="Times New Roman" w:cs="Times New Roman"/>
          <w:sz w:val="28"/>
          <w:szCs w:val="28"/>
        </w:rPr>
        <w:t>РАСПОРЯЖЕНИЕ</w:t>
      </w:r>
    </w:p>
    <w:p w:rsidR="00EA463E" w:rsidRDefault="00EA463E" w:rsidP="00EA463E">
      <w:pPr>
        <w:pStyle w:val="ConsPlusNormal"/>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EA463E" w:rsidTr="00250E02">
        <w:tc>
          <w:tcPr>
            <w:tcW w:w="3190" w:type="dxa"/>
            <w:hideMark/>
          </w:tcPr>
          <w:p w:rsidR="00EA463E" w:rsidRDefault="00EA463E" w:rsidP="00250E02">
            <w:pPr>
              <w:pStyle w:val="ConsPlusNormal"/>
              <w:jc w:val="both"/>
              <w:rPr>
                <w:rFonts w:ascii="Times New Roman" w:hAnsi="Times New Roman" w:cs="Times New Roman"/>
                <w:sz w:val="28"/>
                <w:szCs w:val="28"/>
              </w:rPr>
            </w:pPr>
            <w:r>
              <w:rPr>
                <w:rFonts w:ascii="Times New Roman" w:hAnsi="Times New Roman" w:cs="Times New Roman"/>
                <w:sz w:val="28"/>
                <w:szCs w:val="28"/>
              </w:rPr>
              <w:t>от «__» _____ ____ года</w:t>
            </w:r>
          </w:p>
        </w:tc>
        <w:tc>
          <w:tcPr>
            <w:tcW w:w="3190" w:type="dxa"/>
            <w:hideMark/>
          </w:tcPr>
          <w:p w:rsidR="00EA463E" w:rsidRDefault="00EA463E" w:rsidP="00250E02">
            <w:pPr>
              <w:pStyle w:val="ConsPlusNormal"/>
              <w:jc w:val="center"/>
              <w:rPr>
                <w:rFonts w:ascii="Times New Roman" w:hAnsi="Times New Roman" w:cs="Times New Roman"/>
                <w:sz w:val="28"/>
                <w:szCs w:val="28"/>
              </w:rPr>
            </w:pPr>
            <w:r>
              <w:rPr>
                <w:rFonts w:ascii="Times New Roman" w:hAnsi="Times New Roman" w:cs="Times New Roman"/>
                <w:sz w:val="28"/>
                <w:szCs w:val="28"/>
              </w:rPr>
              <w:t>№ _____</w:t>
            </w:r>
          </w:p>
        </w:tc>
        <w:tc>
          <w:tcPr>
            <w:tcW w:w="3191" w:type="dxa"/>
          </w:tcPr>
          <w:p w:rsidR="00EA463E" w:rsidRDefault="00EA463E" w:rsidP="00250E02">
            <w:pPr>
              <w:pStyle w:val="ConsPlusNormal"/>
              <w:jc w:val="both"/>
              <w:rPr>
                <w:rFonts w:ascii="Times New Roman" w:hAnsi="Times New Roman" w:cs="Times New Roman"/>
                <w:sz w:val="28"/>
                <w:szCs w:val="28"/>
              </w:rPr>
            </w:pPr>
          </w:p>
        </w:tc>
      </w:tr>
    </w:tbl>
    <w:p w:rsidR="00EA463E" w:rsidRDefault="00EA463E" w:rsidP="00EA463E">
      <w:pPr>
        <w:pStyle w:val="ConsPlusNormal"/>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3401"/>
        <w:gridCol w:w="4785"/>
      </w:tblGrid>
      <w:tr w:rsidR="00EA463E" w:rsidTr="00250E02">
        <w:trPr>
          <w:trHeight w:val="463"/>
        </w:trPr>
        <w:tc>
          <w:tcPr>
            <w:tcW w:w="4785" w:type="dxa"/>
            <w:gridSpan w:val="2"/>
            <w:hideMark/>
          </w:tcPr>
          <w:p w:rsidR="00EA463E" w:rsidRDefault="00EA463E" w:rsidP="00250E02">
            <w:pPr>
              <w:pStyle w:val="ConsPlusNormal"/>
              <w:jc w:val="both"/>
              <w:rPr>
                <w:rFonts w:ascii="Times New Roman" w:hAnsi="Times New Roman" w:cs="Times New Roman"/>
                <w:sz w:val="28"/>
                <w:szCs w:val="28"/>
              </w:rPr>
            </w:pPr>
            <w:r>
              <w:rPr>
                <w:rFonts w:ascii="Times New Roman" w:hAnsi="Times New Roman" w:cs="Times New Roman"/>
                <w:sz w:val="28"/>
                <w:szCs w:val="28"/>
              </w:rPr>
              <w:t>Об определении размера пенсии за выслугу лет _____________________</w:t>
            </w:r>
          </w:p>
        </w:tc>
        <w:tc>
          <w:tcPr>
            <w:tcW w:w="4785" w:type="dxa"/>
          </w:tcPr>
          <w:p w:rsidR="00EA463E" w:rsidRDefault="00EA463E" w:rsidP="00250E02">
            <w:pPr>
              <w:pStyle w:val="ConsPlusNormal"/>
              <w:jc w:val="both"/>
              <w:rPr>
                <w:rFonts w:ascii="Times New Roman" w:hAnsi="Times New Roman" w:cs="Times New Roman"/>
                <w:sz w:val="28"/>
                <w:szCs w:val="28"/>
              </w:rPr>
            </w:pPr>
          </w:p>
        </w:tc>
      </w:tr>
      <w:tr w:rsidR="00EA463E" w:rsidTr="00250E02">
        <w:tc>
          <w:tcPr>
            <w:tcW w:w="1384" w:type="dxa"/>
          </w:tcPr>
          <w:p w:rsidR="00EA463E" w:rsidRDefault="00EA463E" w:rsidP="00250E02">
            <w:pPr>
              <w:pStyle w:val="ConsPlusNormal"/>
              <w:jc w:val="center"/>
              <w:rPr>
                <w:rFonts w:ascii="Times New Roman" w:hAnsi="Times New Roman" w:cs="Times New Roman"/>
                <w:sz w:val="28"/>
                <w:szCs w:val="28"/>
                <w:vertAlign w:val="superscript"/>
              </w:rPr>
            </w:pPr>
          </w:p>
        </w:tc>
        <w:tc>
          <w:tcPr>
            <w:tcW w:w="3401" w:type="dxa"/>
            <w:hideMark/>
          </w:tcPr>
          <w:p w:rsidR="00EA463E" w:rsidRDefault="00EA463E" w:rsidP="00250E02">
            <w:pPr>
              <w:pStyle w:val="ConsPlusNormal"/>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(фамилия, имя, отчество)</w:t>
            </w:r>
          </w:p>
        </w:tc>
        <w:tc>
          <w:tcPr>
            <w:tcW w:w="4785" w:type="dxa"/>
          </w:tcPr>
          <w:p w:rsidR="00EA463E" w:rsidRDefault="00EA463E" w:rsidP="00250E02">
            <w:pPr>
              <w:pStyle w:val="ConsPlusNormal"/>
              <w:jc w:val="center"/>
              <w:rPr>
                <w:rFonts w:ascii="Times New Roman" w:hAnsi="Times New Roman" w:cs="Times New Roman"/>
                <w:sz w:val="28"/>
                <w:szCs w:val="28"/>
                <w:vertAlign w:val="superscript"/>
              </w:rPr>
            </w:pPr>
          </w:p>
        </w:tc>
      </w:tr>
    </w:tbl>
    <w:p w:rsidR="00EA463E" w:rsidRDefault="00EA463E" w:rsidP="00EA463E">
      <w:pPr>
        <w:pStyle w:val="ConsPlusNormal"/>
        <w:jc w:val="both"/>
        <w:rPr>
          <w:rFonts w:ascii="Times New Roman" w:hAnsi="Times New Roman" w:cs="Times New Roman"/>
          <w:sz w:val="28"/>
          <w:szCs w:val="28"/>
        </w:rPr>
      </w:pPr>
    </w:p>
    <w:p w:rsidR="00EA463E" w:rsidRDefault="00EA463E" w:rsidP="00EA46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Законом Брянской области «О муниципальной службе в Брянской области» и Положением о порядке установления, выплаты и перерасчета пенсии за выслугу лет лицам, замещавшим должности муниципальной службы МО « Новоюрковичское сельское поселение», утвержденным решением </w:t>
      </w:r>
      <w:proofErr w:type="spellStart"/>
      <w:r>
        <w:rPr>
          <w:rFonts w:ascii="Times New Roman" w:hAnsi="Times New Roman" w:cs="Times New Roman"/>
          <w:sz w:val="28"/>
          <w:szCs w:val="28"/>
        </w:rPr>
        <w:t>Новоюрковичского</w:t>
      </w:r>
      <w:proofErr w:type="spellEnd"/>
      <w:r>
        <w:rPr>
          <w:rFonts w:ascii="Times New Roman" w:hAnsi="Times New Roman" w:cs="Times New Roman"/>
          <w:sz w:val="28"/>
          <w:szCs w:val="28"/>
        </w:rPr>
        <w:t xml:space="preserve"> сельского Совета народных депутатов   и на основании распоряжения органа местного самоуправления от ____________ года № ___</w:t>
      </w:r>
    </w:p>
    <w:p w:rsidR="00EA463E" w:rsidRDefault="00EA463E" w:rsidP="00EA463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EA463E" w:rsidTr="00250E02">
        <w:trPr>
          <w:jc w:val="center"/>
        </w:trPr>
        <w:tc>
          <w:tcPr>
            <w:tcW w:w="9570" w:type="dxa"/>
            <w:hideMark/>
          </w:tcPr>
          <w:p w:rsidR="00EA463E" w:rsidRDefault="00EA463E" w:rsidP="00250E02">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(фамилия, имя, отчество)</w:t>
            </w:r>
          </w:p>
        </w:tc>
      </w:tr>
    </w:tbl>
    <w:p w:rsidR="00EA463E" w:rsidRDefault="00EA463E" w:rsidP="00EA463E">
      <w:pPr>
        <w:pStyle w:val="ConsPlusNonformat"/>
        <w:jc w:val="both"/>
        <w:rPr>
          <w:rFonts w:ascii="Times New Roman" w:hAnsi="Times New Roman" w:cs="Times New Roman"/>
          <w:sz w:val="28"/>
          <w:szCs w:val="28"/>
        </w:rPr>
      </w:pPr>
      <w:r>
        <w:rPr>
          <w:rFonts w:ascii="Times New Roman" w:hAnsi="Times New Roman" w:cs="Times New Roman"/>
          <w:sz w:val="28"/>
          <w:szCs w:val="28"/>
        </w:rPr>
        <w:t>замещавшему муниципальную должность МО «Новоюрковичское сельское поселение» __________________________________________________________________.</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EA463E" w:rsidTr="00250E02">
        <w:trPr>
          <w:jc w:val="center"/>
        </w:trPr>
        <w:tc>
          <w:tcPr>
            <w:tcW w:w="9570" w:type="dxa"/>
            <w:hideMark/>
          </w:tcPr>
          <w:p w:rsidR="00EA463E" w:rsidRDefault="00EA463E" w:rsidP="00250E02">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(наименование должности)</w:t>
            </w:r>
          </w:p>
        </w:tc>
      </w:tr>
    </w:tbl>
    <w:p w:rsidR="00EA463E" w:rsidRDefault="00EA463E" w:rsidP="00EA463E">
      <w:pPr>
        <w:pStyle w:val="ConsPlusNonformat"/>
        <w:jc w:val="both"/>
        <w:rPr>
          <w:rFonts w:ascii="Times New Roman" w:hAnsi="Times New Roman" w:cs="Times New Roman"/>
          <w:sz w:val="28"/>
          <w:szCs w:val="28"/>
        </w:rPr>
      </w:pPr>
    </w:p>
    <w:p w:rsidR="00EA463E" w:rsidRDefault="00EA463E" w:rsidP="00EA463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 Определить к государственной пенсии __________________________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933"/>
      </w:tblGrid>
      <w:tr w:rsidR="00EA463E" w:rsidTr="00250E02">
        <w:tc>
          <w:tcPr>
            <w:tcW w:w="5637" w:type="dxa"/>
          </w:tcPr>
          <w:p w:rsidR="00EA463E" w:rsidRDefault="00EA463E" w:rsidP="00250E02">
            <w:pPr>
              <w:pStyle w:val="ConsPlusNonformat"/>
              <w:jc w:val="both"/>
              <w:rPr>
                <w:rFonts w:ascii="Times New Roman" w:hAnsi="Times New Roman" w:cs="Times New Roman"/>
                <w:sz w:val="28"/>
                <w:szCs w:val="28"/>
              </w:rPr>
            </w:pPr>
          </w:p>
        </w:tc>
        <w:tc>
          <w:tcPr>
            <w:tcW w:w="3933" w:type="dxa"/>
            <w:hideMark/>
          </w:tcPr>
          <w:p w:rsidR="00EA463E" w:rsidRDefault="00EA463E" w:rsidP="00250E02">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(вид пенсии)</w:t>
            </w:r>
          </w:p>
        </w:tc>
      </w:tr>
    </w:tbl>
    <w:p w:rsidR="00EA463E" w:rsidRDefault="00EA463E" w:rsidP="00EA463E">
      <w:pPr>
        <w:pStyle w:val="ConsPlusNonformat"/>
        <w:jc w:val="both"/>
        <w:rPr>
          <w:rFonts w:ascii="Times New Roman" w:hAnsi="Times New Roman" w:cs="Times New Roman"/>
          <w:sz w:val="28"/>
          <w:szCs w:val="28"/>
        </w:rPr>
      </w:pPr>
      <w:r>
        <w:rPr>
          <w:rFonts w:ascii="Times New Roman" w:hAnsi="Times New Roman" w:cs="Times New Roman"/>
          <w:sz w:val="28"/>
          <w:szCs w:val="28"/>
        </w:rPr>
        <w:t>в размере ________ руб. ________ коп. в месяц пенсию за выслугу лет в размере ____ руб. ____ коп. в месяц исходя из общей суммы государственной пенсии и пенсии за выслугу лет в размере _______ руб. _____ коп</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составляющей _____ процентов среднемесячного заработка;</w:t>
      </w:r>
    </w:p>
    <w:p w:rsidR="00EA463E" w:rsidRDefault="00EA463E" w:rsidP="00EA463E">
      <w:pPr>
        <w:pStyle w:val="ConsPlusNonformat"/>
        <w:jc w:val="both"/>
        <w:rPr>
          <w:rFonts w:ascii="Times New Roman" w:hAnsi="Times New Roman" w:cs="Times New Roman"/>
          <w:sz w:val="28"/>
          <w:szCs w:val="28"/>
        </w:rPr>
      </w:pPr>
    </w:p>
    <w:p w:rsidR="00EA463E" w:rsidRDefault="00EA463E" w:rsidP="00EA463E">
      <w:pPr>
        <w:pStyle w:val="ConsPlusNonformat"/>
        <w:jc w:val="both"/>
        <w:rPr>
          <w:rFonts w:ascii="Times New Roman" w:hAnsi="Times New Roman" w:cs="Times New Roman"/>
          <w:sz w:val="28"/>
          <w:szCs w:val="28"/>
        </w:rPr>
      </w:pPr>
    </w:p>
    <w:p w:rsidR="00EA463E" w:rsidRDefault="00EA463E" w:rsidP="00EA463E">
      <w:pPr>
        <w:pStyle w:val="ConsPlusNonformat"/>
        <w:rPr>
          <w:rFonts w:ascii="Times New Roman" w:hAnsi="Times New Roman" w:cs="Times New Roman"/>
          <w:sz w:val="28"/>
          <w:szCs w:val="28"/>
        </w:rPr>
      </w:pPr>
      <w:r>
        <w:rPr>
          <w:rFonts w:ascii="Times New Roman" w:hAnsi="Times New Roman" w:cs="Times New Roman"/>
          <w:sz w:val="28"/>
          <w:szCs w:val="28"/>
        </w:rPr>
        <w:t>Руководитель органа местного самоуправления ____________ 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1843"/>
        <w:gridCol w:w="1950"/>
      </w:tblGrid>
      <w:tr w:rsidR="00EA463E" w:rsidTr="00250E02">
        <w:tc>
          <w:tcPr>
            <w:tcW w:w="5778" w:type="dxa"/>
          </w:tcPr>
          <w:p w:rsidR="00EA463E" w:rsidRDefault="00EA463E" w:rsidP="00250E02">
            <w:pPr>
              <w:pStyle w:val="ConsPlusNonformat"/>
              <w:rPr>
                <w:rFonts w:ascii="Times New Roman" w:hAnsi="Times New Roman" w:cs="Times New Roman"/>
                <w:sz w:val="28"/>
                <w:szCs w:val="28"/>
              </w:rPr>
            </w:pPr>
          </w:p>
        </w:tc>
        <w:tc>
          <w:tcPr>
            <w:tcW w:w="1843" w:type="dxa"/>
            <w:hideMark/>
          </w:tcPr>
          <w:p w:rsidR="00EA463E" w:rsidRDefault="00EA463E" w:rsidP="00250E02">
            <w:pPr>
              <w:pStyle w:val="ConsPlusNonformat"/>
              <w:jc w:val="center"/>
              <w:rPr>
                <w:rFonts w:ascii="Times New Roman" w:hAnsi="Times New Roman" w:cs="Times New Roman"/>
                <w:sz w:val="28"/>
                <w:szCs w:val="28"/>
              </w:rPr>
            </w:pPr>
            <w:r>
              <w:rPr>
                <w:rFonts w:ascii="Times New Roman" w:hAnsi="Times New Roman" w:cs="Times New Roman"/>
                <w:sz w:val="28"/>
                <w:szCs w:val="28"/>
                <w:vertAlign w:val="superscript"/>
              </w:rPr>
              <w:t>(подпись)</w:t>
            </w:r>
          </w:p>
        </w:tc>
        <w:tc>
          <w:tcPr>
            <w:tcW w:w="1950" w:type="dxa"/>
            <w:hideMark/>
          </w:tcPr>
          <w:p w:rsidR="00EA463E" w:rsidRDefault="00EA463E" w:rsidP="00250E02">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(инициалы, фамилия)</w:t>
            </w:r>
          </w:p>
        </w:tc>
      </w:tr>
    </w:tbl>
    <w:p w:rsidR="00EA463E" w:rsidRDefault="00EA463E" w:rsidP="00EA463E">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для печати</w:t>
      </w:r>
    </w:p>
    <w:p w:rsidR="00EA463E" w:rsidRDefault="00EA463E" w:rsidP="00EA463E">
      <w:pPr>
        <w:rPr>
          <w:rFonts w:ascii="Times New Roman" w:eastAsia="Times New Roman" w:hAnsi="Times New Roman" w:cs="Times New Roman"/>
          <w:sz w:val="28"/>
          <w:szCs w:val="28"/>
        </w:rPr>
      </w:pPr>
      <w:r>
        <w:rPr>
          <w:rFonts w:ascii="Times New Roman" w:hAnsi="Times New Roman" w:cs="Times New Roman"/>
          <w:sz w:val="28"/>
          <w:szCs w:val="28"/>
        </w:rPr>
        <w:br w:type="page"/>
      </w:r>
    </w:p>
    <w:p w:rsidR="00EA463E" w:rsidRDefault="00EA463E" w:rsidP="00EA463E">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6) Форма 6</w:t>
      </w:r>
    </w:p>
    <w:p w:rsidR="00EA463E" w:rsidRDefault="00EA463E" w:rsidP="00EA463E">
      <w:pPr>
        <w:pStyle w:val="ConsPlusNormal"/>
        <w:jc w:val="right"/>
        <w:rPr>
          <w:rFonts w:ascii="Times New Roman" w:hAnsi="Times New Roman" w:cs="Times New Roman"/>
          <w:sz w:val="28"/>
          <w:szCs w:val="28"/>
        </w:rPr>
      </w:pPr>
    </w:p>
    <w:p w:rsidR="00EA463E" w:rsidRDefault="00EA463E" w:rsidP="00EA463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A463E" w:rsidRDefault="00EA463E" w:rsidP="00EA463E">
      <w:pPr>
        <w:autoSpaceDE w:val="0"/>
        <w:autoSpaceDN w:val="0"/>
        <w:adjustRightInd w:val="0"/>
        <w:jc w:val="center"/>
        <w:outlineLvl w:val="1"/>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(наименование органа местного самоуправления)</w:t>
      </w:r>
    </w:p>
    <w:p w:rsidR="00EA463E" w:rsidRDefault="00EA463E" w:rsidP="00EA463E">
      <w:pPr>
        <w:pStyle w:val="ConsPlusNormal"/>
        <w:jc w:val="center"/>
        <w:rPr>
          <w:rFonts w:ascii="Times New Roman" w:hAnsi="Times New Roman" w:cs="Times New Roman"/>
          <w:sz w:val="28"/>
          <w:szCs w:val="28"/>
        </w:rPr>
      </w:pPr>
      <w:r>
        <w:rPr>
          <w:rFonts w:ascii="Times New Roman" w:hAnsi="Times New Roman" w:cs="Times New Roman"/>
          <w:sz w:val="28"/>
          <w:szCs w:val="28"/>
        </w:rPr>
        <w:t>РАСПОРЯЖЕНИЕ</w:t>
      </w:r>
    </w:p>
    <w:p w:rsidR="00EA463E" w:rsidRDefault="00EA463E" w:rsidP="00EA463E">
      <w:pPr>
        <w:pStyle w:val="ConsPlusNormal"/>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EA463E" w:rsidTr="00250E02">
        <w:tc>
          <w:tcPr>
            <w:tcW w:w="3190" w:type="dxa"/>
            <w:hideMark/>
          </w:tcPr>
          <w:p w:rsidR="00EA463E" w:rsidRDefault="00EA463E" w:rsidP="00250E02">
            <w:pPr>
              <w:pStyle w:val="ConsPlusNormal"/>
              <w:jc w:val="both"/>
              <w:rPr>
                <w:rFonts w:ascii="Times New Roman" w:hAnsi="Times New Roman" w:cs="Times New Roman"/>
                <w:sz w:val="28"/>
                <w:szCs w:val="28"/>
              </w:rPr>
            </w:pPr>
            <w:r>
              <w:rPr>
                <w:rFonts w:ascii="Times New Roman" w:hAnsi="Times New Roman" w:cs="Times New Roman"/>
                <w:sz w:val="28"/>
                <w:szCs w:val="28"/>
              </w:rPr>
              <w:t>от «__» _____ ____ года</w:t>
            </w:r>
          </w:p>
        </w:tc>
        <w:tc>
          <w:tcPr>
            <w:tcW w:w="3190" w:type="dxa"/>
            <w:hideMark/>
          </w:tcPr>
          <w:p w:rsidR="00EA463E" w:rsidRDefault="00EA463E" w:rsidP="00250E02">
            <w:pPr>
              <w:pStyle w:val="ConsPlusNormal"/>
              <w:jc w:val="center"/>
              <w:rPr>
                <w:rFonts w:ascii="Times New Roman" w:hAnsi="Times New Roman" w:cs="Times New Roman"/>
                <w:sz w:val="28"/>
                <w:szCs w:val="28"/>
              </w:rPr>
            </w:pPr>
            <w:r>
              <w:rPr>
                <w:rFonts w:ascii="Times New Roman" w:hAnsi="Times New Roman" w:cs="Times New Roman"/>
                <w:sz w:val="28"/>
                <w:szCs w:val="28"/>
              </w:rPr>
              <w:t>№ _____</w:t>
            </w:r>
          </w:p>
        </w:tc>
        <w:tc>
          <w:tcPr>
            <w:tcW w:w="3191" w:type="dxa"/>
          </w:tcPr>
          <w:p w:rsidR="00EA463E" w:rsidRDefault="00EA463E" w:rsidP="00250E02">
            <w:pPr>
              <w:pStyle w:val="ConsPlusNormal"/>
              <w:jc w:val="both"/>
              <w:rPr>
                <w:rFonts w:ascii="Times New Roman" w:hAnsi="Times New Roman" w:cs="Times New Roman"/>
                <w:sz w:val="28"/>
                <w:szCs w:val="28"/>
              </w:rPr>
            </w:pPr>
          </w:p>
        </w:tc>
      </w:tr>
    </w:tbl>
    <w:p w:rsidR="00EA463E" w:rsidRDefault="00EA463E" w:rsidP="00EA463E">
      <w:pPr>
        <w:pStyle w:val="ConsPlusNormal"/>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3401"/>
        <w:gridCol w:w="4785"/>
      </w:tblGrid>
      <w:tr w:rsidR="00EA463E" w:rsidTr="00250E02">
        <w:trPr>
          <w:trHeight w:val="463"/>
        </w:trPr>
        <w:tc>
          <w:tcPr>
            <w:tcW w:w="4785" w:type="dxa"/>
            <w:gridSpan w:val="2"/>
            <w:hideMark/>
          </w:tcPr>
          <w:p w:rsidR="00EA463E" w:rsidRDefault="00EA463E" w:rsidP="00250E02">
            <w:pPr>
              <w:pStyle w:val="ConsPlusNormal"/>
              <w:jc w:val="both"/>
              <w:rPr>
                <w:rFonts w:ascii="Times New Roman" w:hAnsi="Times New Roman" w:cs="Times New Roman"/>
                <w:sz w:val="28"/>
                <w:szCs w:val="28"/>
              </w:rPr>
            </w:pPr>
            <w:r>
              <w:rPr>
                <w:rFonts w:ascii="Times New Roman" w:hAnsi="Times New Roman" w:cs="Times New Roman"/>
                <w:sz w:val="28"/>
                <w:szCs w:val="28"/>
              </w:rPr>
              <w:t>О приостановлении выплаты пенсии за выслугу лет ___________________</w:t>
            </w:r>
          </w:p>
        </w:tc>
        <w:tc>
          <w:tcPr>
            <w:tcW w:w="4785" w:type="dxa"/>
          </w:tcPr>
          <w:p w:rsidR="00EA463E" w:rsidRDefault="00EA463E" w:rsidP="00250E02">
            <w:pPr>
              <w:pStyle w:val="ConsPlusNormal"/>
              <w:jc w:val="both"/>
              <w:rPr>
                <w:rFonts w:ascii="Times New Roman" w:hAnsi="Times New Roman" w:cs="Times New Roman"/>
                <w:sz w:val="28"/>
                <w:szCs w:val="28"/>
              </w:rPr>
            </w:pPr>
          </w:p>
        </w:tc>
      </w:tr>
      <w:tr w:rsidR="00EA463E" w:rsidTr="00250E02">
        <w:tc>
          <w:tcPr>
            <w:tcW w:w="1384" w:type="dxa"/>
          </w:tcPr>
          <w:p w:rsidR="00EA463E" w:rsidRDefault="00EA463E" w:rsidP="00250E02">
            <w:pPr>
              <w:pStyle w:val="ConsPlusNormal"/>
              <w:jc w:val="center"/>
              <w:rPr>
                <w:rFonts w:ascii="Times New Roman" w:hAnsi="Times New Roman" w:cs="Times New Roman"/>
                <w:sz w:val="28"/>
                <w:szCs w:val="28"/>
                <w:vertAlign w:val="superscript"/>
              </w:rPr>
            </w:pPr>
          </w:p>
        </w:tc>
        <w:tc>
          <w:tcPr>
            <w:tcW w:w="3401" w:type="dxa"/>
            <w:hideMark/>
          </w:tcPr>
          <w:p w:rsidR="00EA463E" w:rsidRDefault="00EA463E" w:rsidP="00250E02">
            <w:pPr>
              <w:pStyle w:val="ConsPlusNormal"/>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(фамилия, имя, отчество)</w:t>
            </w:r>
          </w:p>
        </w:tc>
        <w:tc>
          <w:tcPr>
            <w:tcW w:w="4785" w:type="dxa"/>
          </w:tcPr>
          <w:p w:rsidR="00EA463E" w:rsidRDefault="00EA463E" w:rsidP="00250E02">
            <w:pPr>
              <w:pStyle w:val="ConsPlusNormal"/>
              <w:jc w:val="center"/>
              <w:rPr>
                <w:rFonts w:ascii="Times New Roman" w:hAnsi="Times New Roman" w:cs="Times New Roman"/>
                <w:sz w:val="28"/>
                <w:szCs w:val="28"/>
                <w:vertAlign w:val="superscript"/>
              </w:rPr>
            </w:pPr>
          </w:p>
        </w:tc>
      </w:tr>
    </w:tbl>
    <w:p w:rsidR="00EA463E" w:rsidRDefault="00EA463E" w:rsidP="00EA463E">
      <w:pPr>
        <w:pStyle w:val="ConsPlusNormal"/>
        <w:jc w:val="both"/>
        <w:rPr>
          <w:rFonts w:ascii="Times New Roman" w:hAnsi="Times New Roman" w:cs="Times New Roman"/>
          <w:sz w:val="28"/>
          <w:szCs w:val="28"/>
        </w:rPr>
      </w:pPr>
    </w:p>
    <w:p w:rsidR="00EA463E" w:rsidRDefault="00EA463E" w:rsidP="00EA46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Законом Брянской области «О муниципальной службе в Брянской области» и Положением о порядке установления, выплаты и перерасчета пенсии за выслугу лет лицам, замещавшим должности муниципальной службы МО «Новоюрковичское сельское поселение», утвержденным решением </w:t>
      </w:r>
      <w:proofErr w:type="spellStart"/>
      <w:r>
        <w:rPr>
          <w:rFonts w:ascii="Times New Roman" w:hAnsi="Times New Roman" w:cs="Times New Roman"/>
          <w:sz w:val="28"/>
          <w:szCs w:val="28"/>
        </w:rPr>
        <w:t>Новоюрковичского</w:t>
      </w:r>
      <w:proofErr w:type="spellEnd"/>
      <w:r>
        <w:rPr>
          <w:rFonts w:ascii="Times New Roman" w:hAnsi="Times New Roman" w:cs="Times New Roman"/>
          <w:sz w:val="28"/>
          <w:szCs w:val="28"/>
        </w:rPr>
        <w:t xml:space="preserve"> сельского Совета народных депутатов   и на основании распоряжения органа местного самоуправления от ____________ года № ___</w:t>
      </w:r>
    </w:p>
    <w:p w:rsidR="00EA463E" w:rsidRDefault="00EA463E" w:rsidP="00EA463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EA463E" w:rsidTr="00250E02">
        <w:trPr>
          <w:jc w:val="center"/>
        </w:trPr>
        <w:tc>
          <w:tcPr>
            <w:tcW w:w="9570" w:type="dxa"/>
            <w:hideMark/>
          </w:tcPr>
          <w:p w:rsidR="00EA463E" w:rsidRDefault="00EA463E" w:rsidP="00250E02">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(фамилия, имя, отчество)</w:t>
            </w:r>
          </w:p>
        </w:tc>
      </w:tr>
    </w:tbl>
    <w:p w:rsidR="00EA463E" w:rsidRDefault="00EA463E" w:rsidP="00EA463E">
      <w:pPr>
        <w:pStyle w:val="ConsPlusNonformat"/>
        <w:jc w:val="both"/>
        <w:rPr>
          <w:rFonts w:ascii="Times New Roman" w:hAnsi="Times New Roman" w:cs="Times New Roman"/>
          <w:sz w:val="28"/>
          <w:szCs w:val="28"/>
        </w:rPr>
      </w:pPr>
      <w:r>
        <w:rPr>
          <w:rFonts w:ascii="Times New Roman" w:hAnsi="Times New Roman" w:cs="Times New Roman"/>
          <w:sz w:val="28"/>
          <w:szCs w:val="28"/>
        </w:rPr>
        <w:t>замещавшему муниципальную должность МО «Новоюрковичское сельское поселение» __________________________________________________________________.</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EA463E" w:rsidTr="00250E02">
        <w:trPr>
          <w:jc w:val="center"/>
        </w:trPr>
        <w:tc>
          <w:tcPr>
            <w:tcW w:w="9570" w:type="dxa"/>
            <w:hideMark/>
          </w:tcPr>
          <w:p w:rsidR="00EA463E" w:rsidRDefault="00EA463E" w:rsidP="00250E02">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(наименование должности)</w:t>
            </w:r>
          </w:p>
        </w:tc>
      </w:tr>
    </w:tbl>
    <w:p w:rsidR="00EA463E" w:rsidRDefault="00EA463E" w:rsidP="00EA463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 Приостановить выплату пенсии за выслугу лет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 в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2658"/>
      </w:tblGrid>
      <w:tr w:rsidR="00EA463E" w:rsidTr="00250E02">
        <w:tc>
          <w:tcPr>
            <w:tcW w:w="6912" w:type="dxa"/>
          </w:tcPr>
          <w:p w:rsidR="00EA463E" w:rsidRDefault="00EA463E" w:rsidP="00250E02">
            <w:pPr>
              <w:pStyle w:val="ConsPlusNonformat"/>
              <w:jc w:val="both"/>
              <w:rPr>
                <w:rFonts w:ascii="Times New Roman" w:hAnsi="Times New Roman" w:cs="Times New Roman"/>
                <w:sz w:val="28"/>
                <w:szCs w:val="28"/>
              </w:rPr>
            </w:pPr>
          </w:p>
        </w:tc>
        <w:tc>
          <w:tcPr>
            <w:tcW w:w="2658" w:type="dxa"/>
            <w:hideMark/>
          </w:tcPr>
          <w:p w:rsidR="00EA463E" w:rsidRDefault="00EA463E" w:rsidP="00250E02">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(день, месяц, год)</w:t>
            </w:r>
          </w:p>
        </w:tc>
      </w:tr>
    </w:tbl>
    <w:p w:rsidR="00EA463E" w:rsidRDefault="00EA463E" w:rsidP="00EA463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связи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___________________________________________________________;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611"/>
      </w:tblGrid>
      <w:tr w:rsidR="00EA463E" w:rsidTr="00250E02">
        <w:tc>
          <w:tcPr>
            <w:tcW w:w="959" w:type="dxa"/>
          </w:tcPr>
          <w:p w:rsidR="00EA463E" w:rsidRDefault="00EA463E" w:rsidP="00250E02">
            <w:pPr>
              <w:pStyle w:val="ConsPlusNonformat"/>
              <w:jc w:val="both"/>
              <w:rPr>
                <w:rFonts w:ascii="Times New Roman" w:hAnsi="Times New Roman" w:cs="Times New Roman"/>
                <w:sz w:val="28"/>
                <w:szCs w:val="28"/>
              </w:rPr>
            </w:pPr>
          </w:p>
        </w:tc>
        <w:tc>
          <w:tcPr>
            <w:tcW w:w="8611" w:type="dxa"/>
            <w:hideMark/>
          </w:tcPr>
          <w:p w:rsidR="00EA463E" w:rsidRDefault="00EA463E" w:rsidP="00250E02">
            <w:pPr>
              <w:pStyle w:val="ConsPlusNonformat"/>
              <w:jc w:val="center"/>
              <w:rPr>
                <w:rFonts w:ascii="Times New Roman" w:hAnsi="Times New Roman" w:cs="Times New Roman"/>
                <w:sz w:val="28"/>
                <w:szCs w:val="28"/>
              </w:rPr>
            </w:pPr>
            <w:r>
              <w:rPr>
                <w:rFonts w:ascii="Times New Roman" w:hAnsi="Times New Roman" w:cs="Times New Roman"/>
                <w:sz w:val="28"/>
                <w:szCs w:val="28"/>
                <w:vertAlign w:val="superscript"/>
              </w:rPr>
              <w:t>(основание)</w:t>
            </w:r>
          </w:p>
        </w:tc>
      </w:tr>
    </w:tbl>
    <w:p w:rsidR="00EA463E" w:rsidRDefault="00EA463E" w:rsidP="00EA463E">
      <w:pPr>
        <w:pStyle w:val="ConsPlusNonformat"/>
        <w:jc w:val="both"/>
        <w:rPr>
          <w:rFonts w:ascii="Times New Roman" w:hAnsi="Times New Roman" w:cs="Times New Roman"/>
          <w:sz w:val="28"/>
          <w:szCs w:val="28"/>
        </w:rPr>
      </w:pPr>
    </w:p>
    <w:p w:rsidR="00EA463E" w:rsidRDefault="00EA463E" w:rsidP="00EA463E">
      <w:pPr>
        <w:pStyle w:val="ConsPlusNonformat"/>
        <w:rPr>
          <w:rFonts w:ascii="Times New Roman" w:hAnsi="Times New Roman" w:cs="Times New Roman"/>
          <w:sz w:val="28"/>
          <w:szCs w:val="28"/>
        </w:rPr>
      </w:pPr>
      <w:r>
        <w:rPr>
          <w:rFonts w:ascii="Times New Roman" w:hAnsi="Times New Roman" w:cs="Times New Roman"/>
          <w:sz w:val="28"/>
          <w:szCs w:val="28"/>
        </w:rPr>
        <w:t>Руководитель органа местного самоуправления ____________ 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1843"/>
        <w:gridCol w:w="1950"/>
      </w:tblGrid>
      <w:tr w:rsidR="00EA463E" w:rsidTr="00250E02">
        <w:tc>
          <w:tcPr>
            <w:tcW w:w="5778" w:type="dxa"/>
          </w:tcPr>
          <w:p w:rsidR="00EA463E" w:rsidRDefault="00EA463E" w:rsidP="00250E02">
            <w:pPr>
              <w:pStyle w:val="ConsPlusNonformat"/>
              <w:rPr>
                <w:rFonts w:ascii="Times New Roman" w:hAnsi="Times New Roman" w:cs="Times New Roman"/>
                <w:sz w:val="28"/>
                <w:szCs w:val="28"/>
              </w:rPr>
            </w:pPr>
          </w:p>
        </w:tc>
        <w:tc>
          <w:tcPr>
            <w:tcW w:w="1843" w:type="dxa"/>
            <w:hideMark/>
          </w:tcPr>
          <w:p w:rsidR="00EA463E" w:rsidRDefault="00EA463E" w:rsidP="00250E02">
            <w:pPr>
              <w:pStyle w:val="ConsPlusNonformat"/>
              <w:jc w:val="center"/>
              <w:rPr>
                <w:rFonts w:ascii="Times New Roman" w:hAnsi="Times New Roman" w:cs="Times New Roman"/>
                <w:sz w:val="28"/>
                <w:szCs w:val="28"/>
              </w:rPr>
            </w:pPr>
            <w:r>
              <w:rPr>
                <w:rFonts w:ascii="Times New Roman" w:hAnsi="Times New Roman" w:cs="Times New Roman"/>
                <w:sz w:val="28"/>
                <w:szCs w:val="28"/>
                <w:vertAlign w:val="superscript"/>
              </w:rPr>
              <w:t>(подпись)</w:t>
            </w:r>
          </w:p>
        </w:tc>
        <w:tc>
          <w:tcPr>
            <w:tcW w:w="1950" w:type="dxa"/>
            <w:hideMark/>
          </w:tcPr>
          <w:p w:rsidR="00EA463E" w:rsidRDefault="00EA463E" w:rsidP="00250E02">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(инициалы, фамилия)</w:t>
            </w:r>
          </w:p>
        </w:tc>
      </w:tr>
    </w:tbl>
    <w:p w:rsidR="00EA463E" w:rsidRDefault="00EA463E" w:rsidP="00EA463E">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для печати</w:t>
      </w:r>
    </w:p>
    <w:p w:rsidR="00EA463E" w:rsidRDefault="00EA463E" w:rsidP="00EA463E">
      <w:pPr>
        <w:rPr>
          <w:rFonts w:ascii="Courier New" w:eastAsia="Times New Roman" w:hAnsi="Courier New" w:cs="Courier New"/>
          <w:sz w:val="20"/>
          <w:szCs w:val="20"/>
        </w:rPr>
      </w:pPr>
      <w:r>
        <w:br w:type="page"/>
      </w:r>
    </w:p>
    <w:p w:rsidR="00EA463E" w:rsidRDefault="00EA463E" w:rsidP="00EA463E">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7) Форма 7</w:t>
      </w:r>
    </w:p>
    <w:p w:rsidR="00EA463E" w:rsidRDefault="00EA463E" w:rsidP="00EA463E">
      <w:pPr>
        <w:pStyle w:val="ConsPlusNormal"/>
        <w:jc w:val="right"/>
        <w:rPr>
          <w:rFonts w:ascii="Times New Roman" w:hAnsi="Times New Roman" w:cs="Times New Roman"/>
          <w:sz w:val="28"/>
          <w:szCs w:val="28"/>
        </w:rPr>
      </w:pPr>
    </w:p>
    <w:p w:rsidR="00EA463E" w:rsidRDefault="00EA463E" w:rsidP="00EA463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A463E" w:rsidRDefault="00EA463E" w:rsidP="00EA463E">
      <w:pPr>
        <w:autoSpaceDE w:val="0"/>
        <w:autoSpaceDN w:val="0"/>
        <w:adjustRightInd w:val="0"/>
        <w:jc w:val="center"/>
        <w:outlineLvl w:val="1"/>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(наименование органа местного самоуправления)</w:t>
      </w:r>
    </w:p>
    <w:p w:rsidR="00EA463E" w:rsidRDefault="00EA463E" w:rsidP="00EA463E">
      <w:pPr>
        <w:pStyle w:val="ConsPlusNormal"/>
        <w:jc w:val="center"/>
        <w:rPr>
          <w:rFonts w:ascii="Times New Roman" w:hAnsi="Times New Roman" w:cs="Times New Roman"/>
          <w:sz w:val="28"/>
          <w:szCs w:val="28"/>
        </w:rPr>
      </w:pPr>
      <w:r>
        <w:rPr>
          <w:rFonts w:ascii="Times New Roman" w:hAnsi="Times New Roman" w:cs="Times New Roman"/>
          <w:sz w:val="28"/>
          <w:szCs w:val="28"/>
        </w:rPr>
        <w:t>РАСПОРЯЖЕНИЕ</w:t>
      </w:r>
    </w:p>
    <w:p w:rsidR="00EA463E" w:rsidRDefault="00EA463E" w:rsidP="00EA463E">
      <w:pPr>
        <w:pStyle w:val="ConsPlusNormal"/>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EA463E" w:rsidTr="00250E02">
        <w:tc>
          <w:tcPr>
            <w:tcW w:w="3190" w:type="dxa"/>
            <w:hideMark/>
          </w:tcPr>
          <w:p w:rsidR="00EA463E" w:rsidRDefault="00EA463E" w:rsidP="00250E02">
            <w:pPr>
              <w:pStyle w:val="ConsPlusNormal"/>
              <w:jc w:val="both"/>
              <w:rPr>
                <w:rFonts w:ascii="Times New Roman" w:hAnsi="Times New Roman" w:cs="Times New Roman"/>
                <w:sz w:val="28"/>
                <w:szCs w:val="28"/>
              </w:rPr>
            </w:pPr>
            <w:r>
              <w:rPr>
                <w:rFonts w:ascii="Times New Roman" w:hAnsi="Times New Roman" w:cs="Times New Roman"/>
                <w:sz w:val="28"/>
                <w:szCs w:val="28"/>
              </w:rPr>
              <w:t>от «__» _____ ____ года</w:t>
            </w:r>
          </w:p>
        </w:tc>
        <w:tc>
          <w:tcPr>
            <w:tcW w:w="3190" w:type="dxa"/>
            <w:hideMark/>
          </w:tcPr>
          <w:p w:rsidR="00EA463E" w:rsidRDefault="00EA463E" w:rsidP="00250E02">
            <w:pPr>
              <w:pStyle w:val="ConsPlusNormal"/>
              <w:jc w:val="center"/>
              <w:rPr>
                <w:rFonts w:ascii="Times New Roman" w:hAnsi="Times New Roman" w:cs="Times New Roman"/>
                <w:sz w:val="28"/>
                <w:szCs w:val="28"/>
              </w:rPr>
            </w:pPr>
            <w:r>
              <w:rPr>
                <w:rFonts w:ascii="Times New Roman" w:hAnsi="Times New Roman" w:cs="Times New Roman"/>
                <w:sz w:val="28"/>
                <w:szCs w:val="28"/>
              </w:rPr>
              <w:t>№ _____</w:t>
            </w:r>
          </w:p>
        </w:tc>
        <w:tc>
          <w:tcPr>
            <w:tcW w:w="3191" w:type="dxa"/>
          </w:tcPr>
          <w:p w:rsidR="00EA463E" w:rsidRDefault="00EA463E" w:rsidP="00250E02">
            <w:pPr>
              <w:pStyle w:val="ConsPlusNormal"/>
              <w:jc w:val="both"/>
              <w:rPr>
                <w:rFonts w:ascii="Times New Roman" w:hAnsi="Times New Roman" w:cs="Times New Roman"/>
                <w:sz w:val="28"/>
                <w:szCs w:val="28"/>
              </w:rPr>
            </w:pPr>
          </w:p>
        </w:tc>
      </w:tr>
    </w:tbl>
    <w:p w:rsidR="00EA463E" w:rsidRDefault="00EA463E" w:rsidP="00EA463E">
      <w:pPr>
        <w:pStyle w:val="ConsPlusNormal"/>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3401"/>
        <w:gridCol w:w="4785"/>
      </w:tblGrid>
      <w:tr w:rsidR="00EA463E" w:rsidTr="00250E02">
        <w:trPr>
          <w:trHeight w:val="463"/>
        </w:trPr>
        <w:tc>
          <w:tcPr>
            <w:tcW w:w="4785" w:type="dxa"/>
            <w:gridSpan w:val="2"/>
            <w:hideMark/>
          </w:tcPr>
          <w:p w:rsidR="00EA463E" w:rsidRDefault="00EA463E" w:rsidP="00250E02">
            <w:pPr>
              <w:pStyle w:val="ConsPlusNormal"/>
              <w:jc w:val="both"/>
              <w:rPr>
                <w:rFonts w:ascii="Times New Roman" w:hAnsi="Times New Roman" w:cs="Times New Roman"/>
                <w:sz w:val="28"/>
                <w:szCs w:val="28"/>
              </w:rPr>
            </w:pPr>
            <w:r>
              <w:rPr>
                <w:rFonts w:ascii="Times New Roman" w:hAnsi="Times New Roman" w:cs="Times New Roman"/>
                <w:sz w:val="28"/>
                <w:szCs w:val="28"/>
              </w:rPr>
              <w:t>О возобновлении выплаты пенсии за выслугу лет _____________________</w:t>
            </w:r>
          </w:p>
        </w:tc>
        <w:tc>
          <w:tcPr>
            <w:tcW w:w="4785" w:type="dxa"/>
          </w:tcPr>
          <w:p w:rsidR="00EA463E" w:rsidRDefault="00EA463E" w:rsidP="00250E02">
            <w:pPr>
              <w:pStyle w:val="ConsPlusNormal"/>
              <w:jc w:val="both"/>
              <w:rPr>
                <w:rFonts w:ascii="Times New Roman" w:hAnsi="Times New Roman" w:cs="Times New Roman"/>
                <w:sz w:val="28"/>
                <w:szCs w:val="28"/>
              </w:rPr>
            </w:pPr>
          </w:p>
        </w:tc>
      </w:tr>
      <w:tr w:rsidR="00EA463E" w:rsidTr="00250E02">
        <w:tc>
          <w:tcPr>
            <w:tcW w:w="1384" w:type="dxa"/>
          </w:tcPr>
          <w:p w:rsidR="00EA463E" w:rsidRDefault="00EA463E" w:rsidP="00250E02">
            <w:pPr>
              <w:pStyle w:val="ConsPlusNormal"/>
              <w:jc w:val="center"/>
              <w:rPr>
                <w:rFonts w:ascii="Times New Roman" w:hAnsi="Times New Roman" w:cs="Times New Roman"/>
                <w:sz w:val="28"/>
                <w:szCs w:val="28"/>
                <w:vertAlign w:val="superscript"/>
              </w:rPr>
            </w:pPr>
          </w:p>
        </w:tc>
        <w:tc>
          <w:tcPr>
            <w:tcW w:w="3401" w:type="dxa"/>
            <w:hideMark/>
          </w:tcPr>
          <w:p w:rsidR="00EA463E" w:rsidRDefault="00EA463E" w:rsidP="00250E02">
            <w:pPr>
              <w:pStyle w:val="ConsPlusNormal"/>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(фамилия, имя, отчество)</w:t>
            </w:r>
          </w:p>
        </w:tc>
        <w:tc>
          <w:tcPr>
            <w:tcW w:w="4785" w:type="dxa"/>
          </w:tcPr>
          <w:p w:rsidR="00EA463E" w:rsidRDefault="00EA463E" w:rsidP="00250E02">
            <w:pPr>
              <w:pStyle w:val="ConsPlusNormal"/>
              <w:jc w:val="center"/>
              <w:rPr>
                <w:rFonts w:ascii="Times New Roman" w:hAnsi="Times New Roman" w:cs="Times New Roman"/>
                <w:sz w:val="28"/>
                <w:szCs w:val="28"/>
                <w:vertAlign w:val="superscript"/>
              </w:rPr>
            </w:pPr>
          </w:p>
        </w:tc>
      </w:tr>
    </w:tbl>
    <w:p w:rsidR="00EA463E" w:rsidRDefault="00EA463E" w:rsidP="00EA463E">
      <w:pPr>
        <w:pStyle w:val="ConsPlusNormal"/>
        <w:jc w:val="both"/>
        <w:rPr>
          <w:rFonts w:ascii="Times New Roman" w:hAnsi="Times New Roman" w:cs="Times New Roman"/>
          <w:sz w:val="28"/>
          <w:szCs w:val="28"/>
        </w:rPr>
      </w:pPr>
    </w:p>
    <w:p w:rsidR="00EA463E" w:rsidRDefault="00EA463E" w:rsidP="00EA46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Законом Брянской области «О муниципальной службе в Брянской области» и Положением о порядке установления, выплаты и перерасчета пенсии за выслугу лет лицам, замещавшим должности муниципальной службы МО «Новоюрковичское сельское поселение», утвержденным решением </w:t>
      </w:r>
      <w:proofErr w:type="spellStart"/>
      <w:r>
        <w:rPr>
          <w:rFonts w:ascii="Times New Roman" w:hAnsi="Times New Roman" w:cs="Times New Roman"/>
          <w:sz w:val="28"/>
          <w:szCs w:val="28"/>
        </w:rPr>
        <w:t>Новоюрковичского</w:t>
      </w:r>
      <w:proofErr w:type="spellEnd"/>
      <w:r>
        <w:rPr>
          <w:rFonts w:ascii="Times New Roman" w:hAnsi="Times New Roman" w:cs="Times New Roman"/>
          <w:sz w:val="28"/>
          <w:szCs w:val="28"/>
        </w:rPr>
        <w:t xml:space="preserve"> сельского Совета народных депутатов   и на основании распоряжения органа местного самоуправления от ____________ года № ___</w:t>
      </w:r>
    </w:p>
    <w:p w:rsidR="00EA463E" w:rsidRDefault="00EA463E" w:rsidP="00EA463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EA463E" w:rsidTr="00250E02">
        <w:trPr>
          <w:jc w:val="center"/>
        </w:trPr>
        <w:tc>
          <w:tcPr>
            <w:tcW w:w="9570" w:type="dxa"/>
            <w:hideMark/>
          </w:tcPr>
          <w:p w:rsidR="00EA463E" w:rsidRDefault="00EA463E" w:rsidP="00250E02">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(фамилия, имя, отчество)</w:t>
            </w:r>
          </w:p>
        </w:tc>
      </w:tr>
    </w:tbl>
    <w:p w:rsidR="00EA463E" w:rsidRDefault="00EA463E" w:rsidP="00EA463E">
      <w:pPr>
        <w:pStyle w:val="ConsPlusNonformat"/>
        <w:jc w:val="both"/>
        <w:rPr>
          <w:rFonts w:ascii="Times New Roman" w:hAnsi="Times New Roman" w:cs="Times New Roman"/>
          <w:sz w:val="28"/>
          <w:szCs w:val="28"/>
        </w:rPr>
      </w:pPr>
      <w:r>
        <w:rPr>
          <w:rFonts w:ascii="Times New Roman" w:hAnsi="Times New Roman" w:cs="Times New Roman"/>
          <w:sz w:val="28"/>
          <w:szCs w:val="28"/>
        </w:rPr>
        <w:t>замещавшему муниципальную должность МО « Новоюрковичское сельское поселение» __________________________________________________________________.</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EA463E" w:rsidTr="00250E02">
        <w:trPr>
          <w:jc w:val="center"/>
        </w:trPr>
        <w:tc>
          <w:tcPr>
            <w:tcW w:w="9570" w:type="dxa"/>
            <w:hideMark/>
          </w:tcPr>
          <w:p w:rsidR="00EA463E" w:rsidRDefault="00EA463E" w:rsidP="00250E02">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(наименование должности)</w:t>
            </w:r>
          </w:p>
        </w:tc>
      </w:tr>
    </w:tbl>
    <w:p w:rsidR="00EA463E" w:rsidRDefault="00EA463E" w:rsidP="00EA463E">
      <w:pPr>
        <w:pStyle w:val="ConsPlusNonformat"/>
        <w:jc w:val="both"/>
        <w:rPr>
          <w:rFonts w:ascii="Times New Roman" w:hAnsi="Times New Roman" w:cs="Times New Roman"/>
          <w:sz w:val="28"/>
          <w:szCs w:val="28"/>
        </w:rPr>
      </w:pPr>
    </w:p>
    <w:p w:rsidR="00EA463E" w:rsidRDefault="00EA463E" w:rsidP="00EA463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 Возобновить выплату пенсии за выслугу лет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__________________ в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2658"/>
      </w:tblGrid>
      <w:tr w:rsidR="00EA463E" w:rsidTr="00250E02">
        <w:tc>
          <w:tcPr>
            <w:tcW w:w="6912" w:type="dxa"/>
          </w:tcPr>
          <w:p w:rsidR="00EA463E" w:rsidRDefault="00EA463E" w:rsidP="00250E02">
            <w:pPr>
              <w:pStyle w:val="ConsPlusNonformat"/>
              <w:jc w:val="both"/>
              <w:rPr>
                <w:rFonts w:ascii="Times New Roman" w:hAnsi="Times New Roman" w:cs="Times New Roman"/>
                <w:sz w:val="28"/>
                <w:szCs w:val="28"/>
              </w:rPr>
            </w:pPr>
          </w:p>
        </w:tc>
        <w:tc>
          <w:tcPr>
            <w:tcW w:w="2658" w:type="dxa"/>
            <w:hideMark/>
          </w:tcPr>
          <w:p w:rsidR="00EA463E" w:rsidRDefault="00EA463E" w:rsidP="00250E02">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(день, месяц, год)</w:t>
            </w:r>
          </w:p>
        </w:tc>
      </w:tr>
    </w:tbl>
    <w:p w:rsidR="00EA463E" w:rsidRDefault="00EA463E" w:rsidP="00EA463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связи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___________________________________________________________,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611"/>
      </w:tblGrid>
      <w:tr w:rsidR="00EA463E" w:rsidTr="00250E02">
        <w:tc>
          <w:tcPr>
            <w:tcW w:w="959" w:type="dxa"/>
          </w:tcPr>
          <w:p w:rsidR="00EA463E" w:rsidRDefault="00EA463E" w:rsidP="00250E02">
            <w:pPr>
              <w:pStyle w:val="ConsPlusNonformat"/>
              <w:jc w:val="both"/>
              <w:rPr>
                <w:rFonts w:ascii="Times New Roman" w:hAnsi="Times New Roman" w:cs="Times New Roman"/>
                <w:sz w:val="28"/>
                <w:szCs w:val="28"/>
              </w:rPr>
            </w:pPr>
          </w:p>
        </w:tc>
        <w:tc>
          <w:tcPr>
            <w:tcW w:w="8611" w:type="dxa"/>
            <w:hideMark/>
          </w:tcPr>
          <w:p w:rsidR="00EA463E" w:rsidRDefault="00EA463E" w:rsidP="00250E02">
            <w:pPr>
              <w:pStyle w:val="ConsPlusNonformat"/>
              <w:jc w:val="center"/>
              <w:rPr>
                <w:rFonts w:ascii="Times New Roman" w:hAnsi="Times New Roman" w:cs="Times New Roman"/>
                <w:sz w:val="28"/>
                <w:szCs w:val="28"/>
              </w:rPr>
            </w:pPr>
            <w:r>
              <w:rPr>
                <w:rFonts w:ascii="Times New Roman" w:hAnsi="Times New Roman" w:cs="Times New Roman"/>
                <w:sz w:val="28"/>
                <w:szCs w:val="28"/>
                <w:vertAlign w:val="superscript"/>
              </w:rPr>
              <w:t>(основание)</w:t>
            </w:r>
          </w:p>
        </w:tc>
      </w:tr>
    </w:tbl>
    <w:p w:rsidR="00EA463E" w:rsidRDefault="00EA463E" w:rsidP="00EA463E">
      <w:pPr>
        <w:pStyle w:val="ConsPlusNonformat"/>
        <w:jc w:val="both"/>
        <w:rPr>
          <w:rFonts w:ascii="Times New Roman" w:hAnsi="Times New Roman" w:cs="Times New Roman"/>
          <w:sz w:val="28"/>
          <w:szCs w:val="28"/>
        </w:rPr>
      </w:pPr>
      <w:r>
        <w:rPr>
          <w:rFonts w:ascii="Times New Roman" w:hAnsi="Times New Roman" w:cs="Times New Roman"/>
          <w:sz w:val="28"/>
          <w:szCs w:val="28"/>
        </w:rPr>
        <w:t>в размере ____ руб. ____ коп. в месяц исходя из общей суммы государственной пенсии и  пенсии за выслугу лет в размере ______ руб. ____ коп</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составляющей ___ процентов среднемесячного заработка;</w:t>
      </w:r>
    </w:p>
    <w:p w:rsidR="00EA463E" w:rsidRDefault="00EA463E" w:rsidP="00EA463E">
      <w:pPr>
        <w:pStyle w:val="ConsPlusNonformat"/>
        <w:jc w:val="both"/>
        <w:rPr>
          <w:rFonts w:ascii="Times New Roman" w:hAnsi="Times New Roman" w:cs="Times New Roman"/>
          <w:sz w:val="28"/>
          <w:szCs w:val="28"/>
        </w:rPr>
      </w:pPr>
    </w:p>
    <w:p w:rsidR="00EA463E" w:rsidRDefault="00EA463E" w:rsidP="00EA463E">
      <w:pPr>
        <w:pStyle w:val="ConsPlusNonformat"/>
        <w:jc w:val="both"/>
        <w:rPr>
          <w:rFonts w:ascii="Times New Roman" w:hAnsi="Times New Roman" w:cs="Times New Roman"/>
          <w:sz w:val="28"/>
          <w:szCs w:val="28"/>
        </w:rPr>
      </w:pPr>
    </w:p>
    <w:p w:rsidR="00EA463E" w:rsidRDefault="00EA463E" w:rsidP="00EA463E">
      <w:pPr>
        <w:pStyle w:val="ConsPlusNonformat"/>
        <w:rPr>
          <w:rFonts w:ascii="Times New Roman" w:hAnsi="Times New Roman" w:cs="Times New Roman"/>
          <w:sz w:val="28"/>
          <w:szCs w:val="28"/>
        </w:rPr>
      </w:pPr>
      <w:r>
        <w:rPr>
          <w:rFonts w:ascii="Times New Roman" w:hAnsi="Times New Roman" w:cs="Times New Roman"/>
          <w:sz w:val="28"/>
          <w:szCs w:val="28"/>
        </w:rPr>
        <w:t>Руководитель органа местного самоуправления ____________ 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1843"/>
        <w:gridCol w:w="1950"/>
      </w:tblGrid>
      <w:tr w:rsidR="00EA463E" w:rsidTr="00250E02">
        <w:tc>
          <w:tcPr>
            <w:tcW w:w="5778" w:type="dxa"/>
          </w:tcPr>
          <w:p w:rsidR="00EA463E" w:rsidRDefault="00EA463E" w:rsidP="00250E02">
            <w:pPr>
              <w:pStyle w:val="ConsPlusNonformat"/>
              <w:rPr>
                <w:rFonts w:ascii="Times New Roman" w:hAnsi="Times New Roman" w:cs="Times New Roman"/>
                <w:sz w:val="28"/>
                <w:szCs w:val="28"/>
              </w:rPr>
            </w:pPr>
          </w:p>
        </w:tc>
        <w:tc>
          <w:tcPr>
            <w:tcW w:w="1843" w:type="dxa"/>
            <w:hideMark/>
          </w:tcPr>
          <w:p w:rsidR="00EA463E" w:rsidRDefault="00EA463E" w:rsidP="00250E02">
            <w:pPr>
              <w:pStyle w:val="ConsPlusNonformat"/>
              <w:jc w:val="center"/>
              <w:rPr>
                <w:rFonts w:ascii="Times New Roman" w:hAnsi="Times New Roman" w:cs="Times New Roman"/>
                <w:sz w:val="28"/>
                <w:szCs w:val="28"/>
              </w:rPr>
            </w:pPr>
            <w:r>
              <w:rPr>
                <w:rFonts w:ascii="Times New Roman" w:hAnsi="Times New Roman" w:cs="Times New Roman"/>
                <w:sz w:val="28"/>
                <w:szCs w:val="28"/>
                <w:vertAlign w:val="superscript"/>
              </w:rPr>
              <w:t>(подпись)</w:t>
            </w:r>
          </w:p>
        </w:tc>
        <w:tc>
          <w:tcPr>
            <w:tcW w:w="1950" w:type="dxa"/>
            <w:hideMark/>
          </w:tcPr>
          <w:p w:rsidR="00EA463E" w:rsidRDefault="00EA463E" w:rsidP="00250E02">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(инициалы, фамилия)</w:t>
            </w:r>
          </w:p>
        </w:tc>
      </w:tr>
    </w:tbl>
    <w:p w:rsidR="00EA463E" w:rsidRDefault="00EA463E" w:rsidP="00EA463E">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для печати</w:t>
      </w:r>
    </w:p>
    <w:p w:rsidR="00EA463E" w:rsidRDefault="00EA463E" w:rsidP="00EA463E">
      <w:pPr>
        <w:rPr>
          <w:rFonts w:ascii="Courier New" w:eastAsia="Times New Roman" w:hAnsi="Courier New" w:cs="Courier New"/>
          <w:sz w:val="20"/>
          <w:szCs w:val="20"/>
        </w:rPr>
      </w:pPr>
      <w:r>
        <w:br w:type="page"/>
      </w:r>
    </w:p>
    <w:p w:rsidR="00EA463E" w:rsidRDefault="00EA463E" w:rsidP="00EA463E">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8) Форма 8</w:t>
      </w:r>
    </w:p>
    <w:p w:rsidR="00EA463E" w:rsidRDefault="00EA463E" w:rsidP="00EA463E">
      <w:pPr>
        <w:pStyle w:val="ConsPlusNormal"/>
        <w:jc w:val="right"/>
        <w:rPr>
          <w:rFonts w:ascii="Times New Roman" w:hAnsi="Times New Roman" w:cs="Times New Roman"/>
          <w:sz w:val="28"/>
          <w:szCs w:val="28"/>
        </w:rPr>
      </w:pPr>
    </w:p>
    <w:p w:rsidR="00EA463E" w:rsidRDefault="00EA463E" w:rsidP="00EA463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A463E" w:rsidRDefault="00EA463E" w:rsidP="00EA463E">
      <w:pPr>
        <w:autoSpaceDE w:val="0"/>
        <w:autoSpaceDN w:val="0"/>
        <w:adjustRightInd w:val="0"/>
        <w:jc w:val="center"/>
        <w:outlineLvl w:val="1"/>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(наименование органа местного самоуправления)</w:t>
      </w:r>
    </w:p>
    <w:p w:rsidR="00EA463E" w:rsidRDefault="00EA463E" w:rsidP="00EA463E">
      <w:pPr>
        <w:pStyle w:val="ConsPlusNormal"/>
        <w:jc w:val="center"/>
        <w:rPr>
          <w:rFonts w:ascii="Times New Roman" w:hAnsi="Times New Roman" w:cs="Times New Roman"/>
          <w:sz w:val="28"/>
          <w:szCs w:val="28"/>
        </w:rPr>
      </w:pPr>
      <w:r>
        <w:rPr>
          <w:rFonts w:ascii="Times New Roman" w:hAnsi="Times New Roman" w:cs="Times New Roman"/>
          <w:sz w:val="28"/>
          <w:szCs w:val="28"/>
        </w:rPr>
        <w:t>РАСПОРЯЖЕНИЕ</w:t>
      </w:r>
    </w:p>
    <w:p w:rsidR="00EA463E" w:rsidRDefault="00EA463E" w:rsidP="00EA463E">
      <w:pPr>
        <w:pStyle w:val="ConsPlusNormal"/>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EA463E" w:rsidTr="00250E02">
        <w:tc>
          <w:tcPr>
            <w:tcW w:w="3190" w:type="dxa"/>
            <w:hideMark/>
          </w:tcPr>
          <w:p w:rsidR="00EA463E" w:rsidRDefault="00EA463E" w:rsidP="00250E02">
            <w:pPr>
              <w:pStyle w:val="ConsPlusNormal"/>
              <w:jc w:val="both"/>
              <w:rPr>
                <w:rFonts w:ascii="Times New Roman" w:hAnsi="Times New Roman" w:cs="Times New Roman"/>
                <w:sz w:val="28"/>
                <w:szCs w:val="28"/>
              </w:rPr>
            </w:pPr>
            <w:r>
              <w:rPr>
                <w:rFonts w:ascii="Times New Roman" w:hAnsi="Times New Roman" w:cs="Times New Roman"/>
                <w:sz w:val="28"/>
                <w:szCs w:val="28"/>
              </w:rPr>
              <w:t>от «__» _____ ____ года</w:t>
            </w:r>
          </w:p>
        </w:tc>
        <w:tc>
          <w:tcPr>
            <w:tcW w:w="3190" w:type="dxa"/>
            <w:hideMark/>
          </w:tcPr>
          <w:p w:rsidR="00EA463E" w:rsidRDefault="00EA463E" w:rsidP="00250E02">
            <w:pPr>
              <w:pStyle w:val="ConsPlusNormal"/>
              <w:jc w:val="center"/>
              <w:rPr>
                <w:rFonts w:ascii="Times New Roman" w:hAnsi="Times New Roman" w:cs="Times New Roman"/>
                <w:sz w:val="28"/>
                <w:szCs w:val="28"/>
              </w:rPr>
            </w:pPr>
            <w:r>
              <w:rPr>
                <w:rFonts w:ascii="Times New Roman" w:hAnsi="Times New Roman" w:cs="Times New Roman"/>
                <w:sz w:val="28"/>
                <w:szCs w:val="28"/>
              </w:rPr>
              <w:t>№ _____</w:t>
            </w:r>
          </w:p>
        </w:tc>
        <w:tc>
          <w:tcPr>
            <w:tcW w:w="3191" w:type="dxa"/>
          </w:tcPr>
          <w:p w:rsidR="00EA463E" w:rsidRDefault="00EA463E" w:rsidP="00250E02">
            <w:pPr>
              <w:pStyle w:val="ConsPlusNormal"/>
              <w:jc w:val="both"/>
              <w:rPr>
                <w:rFonts w:ascii="Times New Roman" w:hAnsi="Times New Roman" w:cs="Times New Roman"/>
                <w:sz w:val="28"/>
                <w:szCs w:val="28"/>
              </w:rPr>
            </w:pPr>
          </w:p>
        </w:tc>
      </w:tr>
    </w:tbl>
    <w:p w:rsidR="00EA463E" w:rsidRDefault="00EA463E" w:rsidP="00EA463E">
      <w:pPr>
        <w:pStyle w:val="ConsPlusNormal"/>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3401"/>
        <w:gridCol w:w="4785"/>
      </w:tblGrid>
      <w:tr w:rsidR="00EA463E" w:rsidTr="00250E02">
        <w:trPr>
          <w:trHeight w:val="463"/>
        </w:trPr>
        <w:tc>
          <w:tcPr>
            <w:tcW w:w="4785" w:type="dxa"/>
            <w:gridSpan w:val="2"/>
            <w:hideMark/>
          </w:tcPr>
          <w:p w:rsidR="00EA463E" w:rsidRDefault="00EA463E" w:rsidP="00250E02">
            <w:pPr>
              <w:pStyle w:val="ConsPlusNormal"/>
              <w:jc w:val="both"/>
              <w:rPr>
                <w:rFonts w:ascii="Times New Roman" w:hAnsi="Times New Roman" w:cs="Times New Roman"/>
                <w:sz w:val="28"/>
                <w:szCs w:val="28"/>
              </w:rPr>
            </w:pPr>
            <w:r>
              <w:rPr>
                <w:rFonts w:ascii="Times New Roman" w:hAnsi="Times New Roman" w:cs="Times New Roman"/>
                <w:sz w:val="28"/>
                <w:szCs w:val="28"/>
              </w:rPr>
              <w:t>О прекращении выплаты пенсии за выслугу лет _____________________</w:t>
            </w:r>
          </w:p>
        </w:tc>
        <w:tc>
          <w:tcPr>
            <w:tcW w:w="4785" w:type="dxa"/>
          </w:tcPr>
          <w:p w:rsidR="00EA463E" w:rsidRDefault="00EA463E" w:rsidP="00250E02">
            <w:pPr>
              <w:pStyle w:val="ConsPlusNormal"/>
              <w:jc w:val="both"/>
              <w:rPr>
                <w:rFonts w:ascii="Times New Roman" w:hAnsi="Times New Roman" w:cs="Times New Roman"/>
                <w:sz w:val="28"/>
                <w:szCs w:val="28"/>
              </w:rPr>
            </w:pPr>
          </w:p>
        </w:tc>
      </w:tr>
      <w:tr w:rsidR="00EA463E" w:rsidTr="00250E02">
        <w:tc>
          <w:tcPr>
            <w:tcW w:w="1384" w:type="dxa"/>
          </w:tcPr>
          <w:p w:rsidR="00EA463E" w:rsidRDefault="00EA463E" w:rsidP="00250E02">
            <w:pPr>
              <w:pStyle w:val="ConsPlusNormal"/>
              <w:jc w:val="center"/>
              <w:rPr>
                <w:rFonts w:ascii="Times New Roman" w:hAnsi="Times New Roman" w:cs="Times New Roman"/>
                <w:sz w:val="28"/>
                <w:szCs w:val="28"/>
                <w:vertAlign w:val="superscript"/>
              </w:rPr>
            </w:pPr>
          </w:p>
        </w:tc>
        <w:tc>
          <w:tcPr>
            <w:tcW w:w="3401" w:type="dxa"/>
            <w:hideMark/>
          </w:tcPr>
          <w:p w:rsidR="00EA463E" w:rsidRDefault="00EA463E" w:rsidP="00250E02">
            <w:pPr>
              <w:pStyle w:val="ConsPlusNormal"/>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(фамилия, имя, отчество)</w:t>
            </w:r>
          </w:p>
        </w:tc>
        <w:tc>
          <w:tcPr>
            <w:tcW w:w="4785" w:type="dxa"/>
          </w:tcPr>
          <w:p w:rsidR="00EA463E" w:rsidRDefault="00EA463E" w:rsidP="00250E02">
            <w:pPr>
              <w:pStyle w:val="ConsPlusNormal"/>
              <w:jc w:val="center"/>
              <w:rPr>
                <w:rFonts w:ascii="Times New Roman" w:hAnsi="Times New Roman" w:cs="Times New Roman"/>
                <w:sz w:val="28"/>
                <w:szCs w:val="28"/>
                <w:vertAlign w:val="superscript"/>
              </w:rPr>
            </w:pPr>
          </w:p>
        </w:tc>
      </w:tr>
    </w:tbl>
    <w:p w:rsidR="00EA463E" w:rsidRDefault="00EA463E" w:rsidP="00EA463E">
      <w:pPr>
        <w:pStyle w:val="ConsPlusNormal"/>
        <w:jc w:val="both"/>
        <w:rPr>
          <w:rFonts w:ascii="Times New Roman" w:hAnsi="Times New Roman" w:cs="Times New Roman"/>
          <w:sz w:val="28"/>
          <w:szCs w:val="28"/>
        </w:rPr>
      </w:pPr>
    </w:p>
    <w:p w:rsidR="00EA463E" w:rsidRDefault="00EA463E" w:rsidP="00EA46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Законом Брянской области «О муниципальной службе в Брянской области» и Положением о порядке установления, выплаты и перерасчета пенсии за выслугу лет лицам, замещавшим должности муниципальной службы МО «Новоюрковичское сельское поселение», утвержденным решением </w:t>
      </w:r>
      <w:proofErr w:type="spellStart"/>
      <w:r>
        <w:rPr>
          <w:rFonts w:ascii="Times New Roman" w:hAnsi="Times New Roman" w:cs="Times New Roman"/>
          <w:sz w:val="28"/>
          <w:szCs w:val="28"/>
        </w:rPr>
        <w:t>Новоюрковичского</w:t>
      </w:r>
      <w:proofErr w:type="spellEnd"/>
      <w:r>
        <w:rPr>
          <w:rFonts w:ascii="Times New Roman" w:hAnsi="Times New Roman" w:cs="Times New Roman"/>
          <w:sz w:val="28"/>
          <w:szCs w:val="28"/>
        </w:rPr>
        <w:t xml:space="preserve"> сельского Совета народных депутатов   и на основании распоряжения органа местного самоуправления от ____________ года № ___</w:t>
      </w:r>
    </w:p>
    <w:p w:rsidR="00EA463E" w:rsidRDefault="00EA463E" w:rsidP="00EA463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EA463E" w:rsidTr="00250E02">
        <w:trPr>
          <w:jc w:val="center"/>
        </w:trPr>
        <w:tc>
          <w:tcPr>
            <w:tcW w:w="9570" w:type="dxa"/>
            <w:hideMark/>
          </w:tcPr>
          <w:p w:rsidR="00EA463E" w:rsidRDefault="00EA463E" w:rsidP="00250E02">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(фамилия, имя, отчество)</w:t>
            </w:r>
          </w:p>
        </w:tc>
      </w:tr>
    </w:tbl>
    <w:p w:rsidR="00EA463E" w:rsidRDefault="00EA463E" w:rsidP="00EA463E">
      <w:pPr>
        <w:pStyle w:val="ConsPlusNonformat"/>
        <w:jc w:val="both"/>
        <w:rPr>
          <w:rFonts w:ascii="Times New Roman" w:hAnsi="Times New Roman" w:cs="Times New Roman"/>
          <w:sz w:val="28"/>
          <w:szCs w:val="28"/>
        </w:rPr>
      </w:pPr>
      <w:r>
        <w:rPr>
          <w:rFonts w:ascii="Times New Roman" w:hAnsi="Times New Roman" w:cs="Times New Roman"/>
          <w:sz w:val="28"/>
          <w:szCs w:val="28"/>
        </w:rPr>
        <w:t>замещавшему муниципальную должность МО «Новоюрковичское сельское поселение» __________________________________________________________________.</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EA463E" w:rsidTr="00250E02">
        <w:trPr>
          <w:jc w:val="center"/>
        </w:trPr>
        <w:tc>
          <w:tcPr>
            <w:tcW w:w="9570" w:type="dxa"/>
            <w:hideMark/>
          </w:tcPr>
          <w:p w:rsidR="00EA463E" w:rsidRDefault="00EA463E" w:rsidP="00250E02">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(наименование должности)</w:t>
            </w:r>
          </w:p>
        </w:tc>
      </w:tr>
    </w:tbl>
    <w:p w:rsidR="00EA463E" w:rsidRDefault="00EA463E" w:rsidP="00EA463E">
      <w:pPr>
        <w:pStyle w:val="ConsPlusNonformat"/>
        <w:jc w:val="both"/>
        <w:rPr>
          <w:rFonts w:ascii="Times New Roman" w:hAnsi="Times New Roman" w:cs="Times New Roman"/>
          <w:sz w:val="28"/>
          <w:szCs w:val="28"/>
        </w:rPr>
      </w:pPr>
    </w:p>
    <w:p w:rsidR="00EA463E" w:rsidRDefault="00EA463E" w:rsidP="00EA463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 Прекратить выплату пенсии за выслугу лет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___________________ в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2658"/>
      </w:tblGrid>
      <w:tr w:rsidR="00EA463E" w:rsidTr="00250E02">
        <w:tc>
          <w:tcPr>
            <w:tcW w:w="6912" w:type="dxa"/>
          </w:tcPr>
          <w:p w:rsidR="00EA463E" w:rsidRDefault="00EA463E" w:rsidP="00250E02">
            <w:pPr>
              <w:pStyle w:val="ConsPlusNonformat"/>
              <w:jc w:val="both"/>
              <w:rPr>
                <w:rFonts w:ascii="Times New Roman" w:hAnsi="Times New Roman" w:cs="Times New Roman"/>
                <w:sz w:val="28"/>
                <w:szCs w:val="28"/>
              </w:rPr>
            </w:pPr>
          </w:p>
        </w:tc>
        <w:tc>
          <w:tcPr>
            <w:tcW w:w="2658" w:type="dxa"/>
            <w:hideMark/>
          </w:tcPr>
          <w:p w:rsidR="00EA463E" w:rsidRDefault="00EA463E" w:rsidP="00250E02">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(день, месяц, год)</w:t>
            </w:r>
          </w:p>
        </w:tc>
      </w:tr>
    </w:tbl>
    <w:p w:rsidR="00EA463E" w:rsidRDefault="00EA463E" w:rsidP="00EA463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связи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___________________________________________________________.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611"/>
      </w:tblGrid>
      <w:tr w:rsidR="00EA463E" w:rsidTr="00250E02">
        <w:tc>
          <w:tcPr>
            <w:tcW w:w="959" w:type="dxa"/>
          </w:tcPr>
          <w:p w:rsidR="00EA463E" w:rsidRDefault="00EA463E" w:rsidP="00250E02">
            <w:pPr>
              <w:pStyle w:val="ConsPlusNonformat"/>
              <w:jc w:val="both"/>
              <w:rPr>
                <w:rFonts w:ascii="Times New Roman" w:hAnsi="Times New Roman" w:cs="Times New Roman"/>
                <w:sz w:val="28"/>
                <w:szCs w:val="28"/>
              </w:rPr>
            </w:pPr>
          </w:p>
        </w:tc>
        <w:tc>
          <w:tcPr>
            <w:tcW w:w="8611" w:type="dxa"/>
            <w:hideMark/>
          </w:tcPr>
          <w:p w:rsidR="00EA463E" w:rsidRDefault="00EA463E" w:rsidP="00250E02">
            <w:pPr>
              <w:pStyle w:val="ConsPlusNonformat"/>
              <w:jc w:val="center"/>
              <w:rPr>
                <w:rFonts w:ascii="Times New Roman" w:hAnsi="Times New Roman" w:cs="Times New Roman"/>
                <w:sz w:val="28"/>
                <w:szCs w:val="28"/>
              </w:rPr>
            </w:pPr>
            <w:r>
              <w:rPr>
                <w:rFonts w:ascii="Times New Roman" w:hAnsi="Times New Roman" w:cs="Times New Roman"/>
                <w:sz w:val="28"/>
                <w:szCs w:val="28"/>
                <w:vertAlign w:val="superscript"/>
              </w:rPr>
              <w:t>(основание)</w:t>
            </w:r>
          </w:p>
        </w:tc>
      </w:tr>
    </w:tbl>
    <w:p w:rsidR="00EA463E" w:rsidRDefault="00EA463E" w:rsidP="00EA463E">
      <w:pPr>
        <w:pStyle w:val="ConsPlusNonformat"/>
        <w:jc w:val="both"/>
        <w:rPr>
          <w:rFonts w:ascii="Times New Roman" w:hAnsi="Times New Roman" w:cs="Times New Roman"/>
          <w:sz w:val="28"/>
          <w:szCs w:val="28"/>
        </w:rPr>
      </w:pPr>
    </w:p>
    <w:p w:rsidR="00EA463E" w:rsidRDefault="00EA463E" w:rsidP="00EA463E">
      <w:pPr>
        <w:pStyle w:val="ConsPlusNonformat"/>
        <w:jc w:val="both"/>
        <w:rPr>
          <w:rFonts w:ascii="Times New Roman" w:hAnsi="Times New Roman" w:cs="Times New Roman"/>
          <w:sz w:val="28"/>
          <w:szCs w:val="28"/>
        </w:rPr>
      </w:pPr>
    </w:p>
    <w:p w:rsidR="00EA463E" w:rsidRDefault="00EA463E" w:rsidP="00EA463E">
      <w:pPr>
        <w:pStyle w:val="ConsPlusNonformat"/>
        <w:rPr>
          <w:rFonts w:ascii="Times New Roman" w:hAnsi="Times New Roman" w:cs="Times New Roman"/>
          <w:sz w:val="28"/>
          <w:szCs w:val="28"/>
        </w:rPr>
      </w:pPr>
      <w:r>
        <w:rPr>
          <w:rFonts w:ascii="Times New Roman" w:hAnsi="Times New Roman" w:cs="Times New Roman"/>
          <w:sz w:val="28"/>
          <w:szCs w:val="28"/>
        </w:rPr>
        <w:t>Руководитель органа местного самоуправления ____________ 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1843"/>
        <w:gridCol w:w="1950"/>
      </w:tblGrid>
      <w:tr w:rsidR="00EA463E" w:rsidTr="00250E02">
        <w:tc>
          <w:tcPr>
            <w:tcW w:w="5778" w:type="dxa"/>
          </w:tcPr>
          <w:p w:rsidR="00EA463E" w:rsidRDefault="00EA463E" w:rsidP="00250E02">
            <w:pPr>
              <w:pStyle w:val="ConsPlusNonformat"/>
              <w:rPr>
                <w:rFonts w:ascii="Times New Roman" w:hAnsi="Times New Roman" w:cs="Times New Roman"/>
                <w:sz w:val="28"/>
                <w:szCs w:val="28"/>
              </w:rPr>
            </w:pPr>
          </w:p>
        </w:tc>
        <w:tc>
          <w:tcPr>
            <w:tcW w:w="1843" w:type="dxa"/>
            <w:hideMark/>
          </w:tcPr>
          <w:p w:rsidR="00EA463E" w:rsidRDefault="00EA463E" w:rsidP="00250E02">
            <w:pPr>
              <w:pStyle w:val="ConsPlusNonformat"/>
              <w:jc w:val="center"/>
              <w:rPr>
                <w:rFonts w:ascii="Times New Roman" w:hAnsi="Times New Roman" w:cs="Times New Roman"/>
                <w:sz w:val="28"/>
                <w:szCs w:val="28"/>
              </w:rPr>
            </w:pPr>
            <w:r>
              <w:rPr>
                <w:rFonts w:ascii="Times New Roman" w:hAnsi="Times New Roman" w:cs="Times New Roman"/>
                <w:sz w:val="28"/>
                <w:szCs w:val="28"/>
                <w:vertAlign w:val="superscript"/>
              </w:rPr>
              <w:t>(подпись)</w:t>
            </w:r>
          </w:p>
        </w:tc>
        <w:tc>
          <w:tcPr>
            <w:tcW w:w="1950" w:type="dxa"/>
            <w:hideMark/>
          </w:tcPr>
          <w:p w:rsidR="00EA463E" w:rsidRDefault="00EA463E" w:rsidP="00250E02">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(инициалы, фамилия)</w:t>
            </w:r>
          </w:p>
        </w:tc>
      </w:tr>
    </w:tbl>
    <w:p w:rsidR="00EA463E" w:rsidRDefault="00EA463E" w:rsidP="00EA463E">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для печати</w:t>
      </w:r>
    </w:p>
    <w:p w:rsidR="00EA463E" w:rsidRDefault="00EA463E" w:rsidP="00EA463E">
      <w:pPr>
        <w:rPr>
          <w:rFonts w:ascii="Times New Roman" w:eastAsia="Times New Roman" w:hAnsi="Times New Roman" w:cs="Times New Roman"/>
          <w:sz w:val="28"/>
          <w:szCs w:val="28"/>
        </w:rPr>
      </w:pPr>
      <w:r>
        <w:rPr>
          <w:rFonts w:ascii="Times New Roman" w:hAnsi="Times New Roman" w:cs="Times New Roman"/>
          <w:sz w:val="28"/>
          <w:szCs w:val="28"/>
        </w:rPr>
        <w:br w:type="page"/>
      </w:r>
    </w:p>
    <w:p w:rsidR="00EA463E" w:rsidRDefault="00EA463E" w:rsidP="00EA463E">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9) Форма 9</w:t>
      </w:r>
    </w:p>
    <w:p w:rsidR="00EA463E" w:rsidRDefault="00EA463E" w:rsidP="00EA463E">
      <w:pPr>
        <w:pStyle w:val="ConsPlusNormal"/>
        <w:jc w:val="right"/>
        <w:rPr>
          <w:rFonts w:ascii="Times New Roman" w:hAnsi="Times New Roman" w:cs="Times New Roman"/>
          <w:sz w:val="28"/>
          <w:szCs w:val="28"/>
        </w:rPr>
      </w:pPr>
    </w:p>
    <w:p w:rsidR="00EA463E" w:rsidRDefault="00EA463E" w:rsidP="00EA463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A463E" w:rsidRDefault="00EA463E" w:rsidP="00EA463E">
      <w:pPr>
        <w:autoSpaceDE w:val="0"/>
        <w:autoSpaceDN w:val="0"/>
        <w:adjustRightInd w:val="0"/>
        <w:jc w:val="center"/>
        <w:outlineLvl w:val="1"/>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(наименование органа местного самоуправления)</w:t>
      </w:r>
    </w:p>
    <w:p w:rsidR="00EA463E" w:rsidRDefault="00EA463E" w:rsidP="00EA463E">
      <w:pPr>
        <w:pStyle w:val="ConsPlusNormal"/>
        <w:jc w:val="center"/>
        <w:rPr>
          <w:rFonts w:ascii="Times New Roman" w:hAnsi="Times New Roman" w:cs="Times New Roman"/>
          <w:sz w:val="28"/>
          <w:szCs w:val="28"/>
        </w:rPr>
      </w:pPr>
      <w:r>
        <w:rPr>
          <w:rFonts w:ascii="Times New Roman" w:hAnsi="Times New Roman" w:cs="Times New Roman"/>
          <w:sz w:val="28"/>
          <w:szCs w:val="28"/>
        </w:rPr>
        <w:t>РАСПОРЯЖЕНИЕ</w:t>
      </w:r>
    </w:p>
    <w:p w:rsidR="00EA463E" w:rsidRDefault="00EA463E" w:rsidP="00EA463E">
      <w:pPr>
        <w:pStyle w:val="ConsPlusNormal"/>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EA463E" w:rsidTr="00250E02">
        <w:tc>
          <w:tcPr>
            <w:tcW w:w="3190" w:type="dxa"/>
            <w:hideMark/>
          </w:tcPr>
          <w:p w:rsidR="00EA463E" w:rsidRDefault="00EA463E" w:rsidP="00250E02">
            <w:pPr>
              <w:pStyle w:val="ConsPlusNormal"/>
              <w:jc w:val="both"/>
              <w:rPr>
                <w:rFonts w:ascii="Times New Roman" w:hAnsi="Times New Roman" w:cs="Times New Roman"/>
                <w:sz w:val="28"/>
                <w:szCs w:val="28"/>
              </w:rPr>
            </w:pPr>
            <w:r>
              <w:rPr>
                <w:rFonts w:ascii="Times New Roman" w:hAnsi="Times New Roman" w:cs="Times New Roman"/>
                <w:sz w:val="28"/>
                <w:szCs w:val="28"/>
              </w:rPr>
              <w:t>от «__» _____ ____ года</w:t>
            </w:r>
          </w:p>
        </w:tc>
        <w:tc>
          <w:tcPr>
            <w:tcW w:w="3190" w:type="dxa"/>
            <w:hideMark/>
          </w:tcPr>
          <w:p w:rsidR="00EA463E" w:rsidRDefault="00EA463E" w:rsidP="00250E02">
            <w:pPr>
              <w:pStyle w:val="ConsPlusNormal"/>
              <w:jc w:val="center"/>
              <w:rPr>
                <w:rFonts w:ascii="Times New Roman" w:hAnsi="Times New Roman" w:cs="Times New Roman"/>
                <w:sz w:val="28"/>
                <w:szCs w:val="28"/>
              </w:rPr>
            </w:pPr>
            <w:r>
              <w:rPr>
                <w:rFonts w:ascii="Times New Roman" w:hAnsi="Times New Roman" w:cs="Times New Roman"/>
                <w:sz w:val="28"/>
                <w:szCs w:val="28"/>
              </w:rPr>
              <w:t>№ _____</w:t>
            </w:r>
          </w:p>
        </w:tc>
        <w:tc>
          <w:tcPr>
            <w:tcW w:w="3191" w:type="dxa"/>
          </w:tcPr>
          <w:p w:rsidR="00EA463E" w:rsidRDefault="00EA463E" w:rsidP="00250E02">
            <w:pPr>
              <w:pStyle w:val="ConsPlusNormal"/>
              <w:jc w:val="both"/>
              <w:rPr>
                <w:rFonts w:ascii="Times New Roman" w:hAnsi="Times New Roman" w:cs="Times New Roman"/>
                <w:sz w:val="28"/>
                <w:szCs w:val="28"/>
              </w:rPr>
            </w:pPr>
          </w:p>
        </w:tc>
      </w:tr>
    </w:tbl>
    <w:p w:rsidR="00EA463E" w:rsidRDefault="00EA463E" w:rsidP="00EA463E">
      <w:pPr>
        <w:pStyle w:val="ConsPlusNormal"/>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3401"/>
        <w:gridCol w:w="4785"/>
      </w:tblGrid>
      <w:tr w:rsidR="00EA463E" w:rsidTr="00250E02">
        <w:trPr>
          <w:trHeight w:val="463"/>
        </w:trPr>
        <w:tc>
          <w:tcPr>
            <w:tcW w:w="4785" w:type="dxa"/>
            <w:gridSpan w:val="2"/>
            <w:hideMark/>
          </w:tcPr>
          <w:p w:rsidR="00EA463E" w:rsidRDefault="00EA463E" w:rsidP="00250E02">
            <w:pPr>
              <w:pStyle w:val="ConsPlusNormal"/>
              <w:jc w:val="both"/>
              <w:rPr>
                <w:rFonts w:ascii="Times New Roman" w:hAnsi="Times New Roman" w:cs="Times New Roman"/>
                <w:sz w:val="28"/>
                <w:szCs w:val="28"/>
              </w:rPr>
            </w:pPr>
            <w:r>
              <w:rPr>
                <w:rFonts w:ascii="Times New Roman" w:hAnsi="Times New Roman" w:cs="Times New Roman"/>
                <w:sz w:val="28"/>
                <w:szCs w:val="28"/>
              </w:rPr>
              <w:t>О перерасчете размера пенсии за выслугу лет _____________________</w:t>
            </w:r>
          </w:p>
        </w:tc>
        <w:tc>
          <w:tcPr>
            <w:tcW w:w="4785" w:type="dxa"/>
          </w:tcPr>
          <w:p w:rsidR="00EA463E" w:rsidRDefault="00EA463E" w:rsidP="00250E02">
            <w:pPr>
              <w:pStyle w:val="ConsPlusNormal"/>
              <w:jc w:val="both"/>
              <w:rPr>
                <w:rFonts w:ascii="Times New Roman" w:hAnsi="Times New Roman" w:cs="Times New Roman"/>
                <w:sz w:val="28"/>
                <w:szCs w:val="28"/>
              </w:rPr>
            </w:pPr>
          </w:p>
        </w:tc>
      </w:tr>
      <w:tr w:rsidR="00EA463E" w:rsidTr="00250E02">
        <w:tc>
          <w:tcPr>
            <w:tcW w:w="1384" w:type="dxa"/>
          </w:tcPr>
          <w:p w:rsidR="00EA463E" w:rsidRDefault="00EA463E" w:rsidP="00250E02">
            <w:pPr>
              <w:pStyle w:val="ConsPlusNormal"/>
              <w:jc w:val="center"/>
              <w:rPr>
                <w:rFonts w:ascii="Times New Roman" w:hAnsi="Times New Roman" w:cs="Times New Roman"/>
                <w:sz w:val="28"/>
                <w:szCs w:val="28"/>
                <w:vertAlign w:val="superscript"/>
              </w:rPr>
            </w:pPr>
          </w:p>
        </w:tc>
        <w:tc>
          <w:tcPr>
            <w:tcW w:w="3401" w:type="dxa"/>
            <w:hideMark/>
          </w:tcPr>
          <w:p w:rsidR="00EA463E" w:rsidRDefault="00EA463E" w:rsidP="00250E02">
            <w:pPr>
              <w:pStyle w:val="ConsPlusNormal"/>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(фамилия, имя, отчество)</w:t>
            </w:r>
          </w:p>
        </w:tc>
        <w:tc>
          <w:tcPr>
            <w:tcW w:w="4785" w:type="dxa"/>
          </w:tcPr>
          <w:p w:rsidR="00EA463E" w:rsidRDefault="00EA463E" w:rsidP="00250E02">
            <w:pPr>
              <w:pStyle w:val="ConsPlusNormal"/>
              <w:jc w:val="center"/>
              <w:rPr>
                <w:rFonts w:ascii="Times New Roman" w:hAnsi="Times New Roman" w:cs="Times New Roman"/>
                <w:sz w:val="28"/>
                <w:szCs w:val="28"/>
                <w:vertAlign w:val="superscript"/>
              </w:rPr>
            </w:pPr>
          </w:p>
        </w:tc>
      </w:tr>
    </w:tbl>
    <w:p w:rsidR="00EA463E" w:rsidRDefault="00EA463E" w:rsidP="00EA463E">
      <w:pPr>
        <w:pStyle w:val="ConsPlusNormal"/>
        <w:jc w:val="both"/>
        <w:rPr>
          <w:rFonts w:ascii="Times New Roman" w:hAnsi="Times New Roman" w:cs="Times New Roman"/>
          <w:sz w:val="28"/>
          <w:szCs w:val="28"/>
        </w:rPr>
      </w:pPr>
    </w:p>
    <w:p w:rsidR="00EA463E" w:rsidRDefault="00EA463E" w:rsidP="00EA46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Законом Брянской области «О муниципальной службе в Брянской области» и Положением о порядке установления, выплаты и перерасчета пенсии за выслугу лет лицам, замещавшим должности муниципальной службы МО «Новоюрковичское сельское поселение», утвержденным решением </w:t>
      </w:r>
      <w:proofErr w:type="spellStart"/>
      <w:r>
        <w:rPr>
          <w:rFonts w:ascii="Times New Roman" w:hAnsi="Times New Roman" w:cs="Times New Roman"/>
          <w:sz w:val="28"/>
          <w:szCs w:val="28"/>
        </w:rPr>
        <w:t>Новоюрковичского</w:t>
      </w:r>
      <w:proofErr w:type="spellEnd"/>
      <w:r>
        <w:rPr>
          <w:rFonts w:ascii="Times New Roman" w:hAnsi="Times New Roman" w:cs="Times New Roman"/>
          <w:sz w:val="28"/>
          <w:szCs w:val="28"/>
        </w:rPr>
        <w:t xml:space="preserve"> сельского Совета народных депутатов   и на основании распоряжения органа местного самоуправления от ____________ года № ___</w:t>
      </w:r>
    </w:p>
    <w:p w:rsidR="00EA463E" w:rsidRDefault="00EA463E" w:rsidP="00EA463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EA463E" w:rsidTr="00250E02">
        <w:trPr>
          <w:jc w:val="center"/>
        </w:trPr>
        <w:tc>
          <w:tcPr>
            <w:tcW w:w="9570" w:type="dxa"/>
            <w:hideMark/>
          </w:tcPr>
          <w:p w:rsidR="00EA463E" w:rsidRDefault="00EA463E" w:rsidP="00250E02">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(фамилия, имя, отчество)</w:t>
            </w:r>
          </w:p>
        </w:tc>
      </w:tr>
    </w:tbl>
    <w:p w:rsidR="00EA463E" w:rsidRDefault="00EA463E" w:rsidP="00EA463E">
      <w:pPr>
        <w:pStyle w:val="ConsPlusNonformat"/>
        <w:jc w:val="both"/>
        <w:rPr>
          <w:rFonts w:ascii="Times New Roman" w:hAnsi="Times New Roman" w:cs="Times New Roman"/>
          <w:sz w:val="28"/>
          <w:szCs w:val="28"/>
        </w:rPr>
      </w:pPr>
      <w:r>
        <w:rPr>
          <w:rFonts w:ascii="Times New Roman" w:hAnsi="Times New Roman" w:cs="Times New Roman"/>
          <w:sz w:val="28"/>
          <w:szCs w:val="28"/>
        </w:rPr>
        <w:t>замещавшему муниципальную должность МО «Новоюрковичское сельское поселение» __________________________________________________________________.</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EA463E" w:rsidTr="00250E02">
        <w:trPr>
          <w:jc w:val="center"/>
        </w:trPr>
        <w:tc>
          <w:tcPr>
            <w:tcW w:w="9570" w:type="dxa"/>
            <w:hideMark/>
          </w:tcPr>
          <w:p w:rsidR="00EA463E" w:rsidRDefault="00EA463E" w:rsidP="00250E02">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(наименование должности)</w:t>
            </w:r>
          </w:p>
        </w:tc>
      </w:tr>
    </w:tbl>
    <w:p w:rsidR="00EA463E" w:rsidRDefault="00EA463E" w:rsidP="00EA463E">
      <w:pPr>
        <w:pStyle w:val="ConsPlusNonformat"/>
        <w:jc w:val="both"/>
        <w:rPr>
          <w:rFonts w:ascii="Times New Roman" w:hAnsi="Times New Roman" w:cs="Times New Roman"/>
          <w:sz w:val="28"/>
          <w:szCs w:val="28"/>
        </w:rPr>
      </w:pPr>
    </w:p>
    <w:p w:rsidR="00EA463E" w:rsidRDefault="00EA463E" w:rsidP="00EA463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 Произвести перерасчет с «__» ____ ____ года 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2941"/>
      </w:tblGrid>
      <w:tr w:rsidR="00EA463E" w:rsidTr="00250E02">
        <w:tc>
          <w:tcPr>
            <w:tcW w:w="6629" w:type="dxa"/>
          </w:tcPr>
          <w:p w:rsidR="00EA463E" w:rsidRDefault="00EA463E" w:rsidP="00250E02">
            <w:pPr>
              <w:pStyle w:val="ConsPlusNonformat"/>
              <w:rPr>
                <w:rFonts w:ascii="Times New Roman" w:hAnsi="Times New Roman" w:cs="Times New Roman"/>
                <w:sz w:val="28"/>
                <w:szCs w:val="28"/>
              </w:rPr>
            </w:pPr>
          </w:p>
        </w:tc>
        <w:tc>
          <w:tcPr>
            <w:tcW w:w="2941" w:type="dxa"/>
            <w:hideMark/>
          </w:tcPr>
          <w:p w:rsidR="00EA463E" w:rsidRDefault="00EA463E" w:rsidP="00250E02">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(фамилия, имя, отчество)</w:t>
            </w:r>
          </w:p>
        </w:tc>
      </w:tr>
    </w:tbl>
    <w:p w:rsidR="00EA463E" w:rsidRDefault="00EA463E" w:rsidP="00EA463E">
      <w:pPr>
        <w:pStyle w:val="ConsPlusNonformat"/>
        <w:rPr>
          <w:rFonts w:ascii="Times New Roman" w:hAnsi="Times New Roman" w:cs="Times New Roman"/>
          <w:sz w:val="28"/>
          <w:szCs w:val="28"/>
        </w:rPr>
      </w:pPr>
      <w:r>
        <w:rPr>
          <w:rFonts w:ascii="Times New Roman" w:hAnsi="Times New Roman" w:cs="Times New Roman"/>
          <w:sz w:val="28"/>
          <w:szCs w:val="28"/>
        </w:rPr>
        <w:t>пенсии за выслугу лет, выплачиваемой как лицу, замещавшему 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2232"/>
      </w:tblGrid>
      <w:tr w:rsidR="00EA463E" w:rsidTr="00250E02">
        <w:tc>
          <w:tcPr>
            <w:tcW w:w="7338" w:type="dxa"/>
          </w:tcPr>
          <w:p w:rsidR="00EA463E" w:rsidRDefault="00EA463E" w:rsidP="00250E02">
            <w:pPr>
              <w:pStyle w:val="ConsPlusNonformat"/>
              <w:rPr>
                <w:rFonts w:ascii="Times New Roman" w:hAnsi="Times New Roman" w:cs="Times New Roman"/>
                <w:sz w:val="28"/>
                <w:szCs w:val="28"/>
              </w:rPr>
            </w:pPr>
          </w:p>
        </w:tc>
        <w:tc>
          <w:tcPr>
            <w:tcW w:w="2232" w:type="dxa"/>
            <w:hideMark/>
          </w:tcPr>
          <w:p w:rsidR="00EA463E" w:rsidRDefault="00EA463E" w:rsidP="00250E02">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(категория должности)</w:t>
            </w:r>
          </w:p>
        </w:tc>
      </w:tr>
    </w:tbl>
    <w:p w:rsidR="00EA463E" w:rsidRDefault="00EA463E" w:rsidP="00EA463E">
      <w:pPr>
        <w:pStyle w:val="ConsPlusNonformat"/>
        <w:rPr>
          <w:rFonts w:ascii="Times New Roman" w:hAnsi="Times New Roman" w:cs="Times New Roman"/>
          <w:sz w:val="28"/>
          <w:szCs w:val="28"/>
        </w:rPr>
      </w:pPr>
      <w:r>
        <w:rPr>
          <w:rFonts w:ascii="Times New Roman" w:hAnsi="Times New Roman" w:cs="Times New Roman"/>
          <w:sz w:val="28"/>
          <w:szCs w:val="28"/>
        </w:rPr>
        <w:t>должность муниципальной службы ___________________________________,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09"/>
      </w:tblGrid>
      <w:tr w:rsidR="00EA463E" w:rsidTr="00250E02">
        <w:tc>
          <w:tcPr>
            <w:tcW w:w="4361" w:type="dxa"/>
          </w:tcPr>
          <w:p w:rsidR="00EA463E" w:rsidRDefault="00EA463E" w:rsidP="00250E02">
            <w:pPr>
              <w:pStyle w:val="ConsPlusNonformat"/>
              <w:rPr>
                <w:rFonts w:ascii="Times New Roman" w:hAnsi="Times New Roman" w:cs="Times New Roman"/>
                <w:sz w:val="28"/>
                <w:szCs w:val="28"/>
              </w:rPr>
            </w:pPr>
          </w:p>
        </w:tc>
        <w:tc>
          <w:tcPr>
            <w:tcW w:w="5209" w:type="dxa"/>
            <w:hideMark/>
          </w:tcPr>
          <w:p w:rsidR="00EA463E" w:rsidRDefault="00EA463E" w:rsidP="00250E02">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(наименование должности)</w:t>
            </w:r>
          </w:p>
        </w:tc>
      </w:tr>
    </w:tbl>
    <w:p w:rsidR="00EA463E" w:rsidRDefault="00EA463E" w:rsidP="00EA463E">
      <w:pPr>
        <w:pStyle w:val="ConsPlusNonformat"/>
        <w:rPr>
          <w:rFonts w:ascii="Times New Roman" w:hAnsi="Times New Roman" w:cs="Times New Roman"/>
          <w:sz w:val="28"/>
          <w:szCs w:val="28"/>
        </w:rPr>
      </w:pPr>
      <w:r>
        <w:rPr>
          <w:rFonts w:ascii="Times New Roman" w:hAnsi="Times New Roman" w:cs="Times New Roman"/>
          <w:sz w:val="28"/>
          <w:szCs w:val="28"/>
        </w:rPr>
        <w:t xml:space="preserve">в связи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__________________________________________________________.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611"/>
      </w:tblGrid>
      <w:tr w:rsidR="00EA463E" w:rsidTr="00250E02">
        <w:tc>
          <w:tcPr>
            <w:tcW w:w="959" w:type="dxa"/>
          </w:tcPr>
          <w:p w:rsidR="00EA463E" w:rsidRDefault="00EA463E" w:rsidP="00250E02">
            <w:pPr>
              <w:pStyle w:val="ConsPlusNonformat"/>
              <w:jc w:val="both"/>
              <w:rPr>
                <w:rFonts w:ascii="Times New Roman" w:hAnsi="Times New Roman" w:cs="Times New Roman"/>
                <w:sz w:val="28"/>
                <w:szCs w:val="28"/>
              </w:rPr>
            </w:pPr>
          </w:p>
        </w:tc>
        <w:tc>
          <w:tcPr>
            <w:tcW w:w="8611" w:type="dxa"/>
            <w:hideMark/>
          </w:tcPr>
          <w:p w:rsidR="00EA463E" w:rsidRDefault="00EA463E" w:rsidP="00250E02">
            <w:pPr>
              <w:pStyle w:val="ConsPlusNonformat"/>
              <w:jc w:val="center"/>
              <w:rPr>
                <w:rFonts w:ascii="Times New Roman" w:hAnsi="Times New Roman" w:cs="Times New Roman"/>
                <w:sz w:val="28"/>
                <w:szCs w:val="28"/>
              </w:rPr>
            </w:pPr>
            <w:r>
              <w:rPr>
                <w:rFonts w:ascii="Times New Roman" w:hAnsi="Times New Roman" w:cs="Times New Roman"/>
                <w:sz w:val="28"/>
                <w:szCs w:val="28"/>
                <w:vertAlign w:val="superscript"/>
              </w:rPr>
              <w:t>(основание)</w:t>
            </w:r>
          </w:p>
        </w:tc>
      </w:tr>
    </w:tbl>
    <w:p w:rsidR="00EA463E" w:rsidRDefault="00EA463E" w:rsidP="00EA463E">
      <w:pPr>
        <w:pStyle w:val="ConsPlusNonformat"/>
        <w:jc w:val="both"/>
        <w:rPr>
          <w:rFonts w:ascii="Times New Roman" w:hAnsi="Times New Roman" w:cs="Times New Roman"/>
          <w:sz w:val="28"/>
          <w:szCs w:val="28"/>
        </w:rPr>
      </w:pPr>
    </w:p>
    <w:p w:rsidR="00EA463E" w:rsidRDefault="00EA463E" w:rsidP="00EA463E">
      <w:pPr>
        <w:pStyle w:val="ConsPlusNonformat"/>
        <w:jc w:val="both"/>
        <w:rPr>
          <w:rFonts w:ascii="Times New Roman" w:hAnsi="Times New Roman" w:cs="Times New Roman"/>
          <w:sz w:val="28"/>
          <w:szCs w:val="28"/>
        </w:rPr>
      </w:pPr>
    </w:p>
    <w:p w:rsidR="00EA463E" w:rsidRDefault="00EA463E" w:rsidP="00EA463E">
      <w:pPr>
        <w:pStyle w:val="ConsPlusNonformat"/>
        <w:rPr>
          <w:rFonts w:ascii="Times New Roman" w:hAnsi="Times New Roman" w:cs="Times New Roman"/>
          <w:sz w:val="28"/>
          <w:szCs w:val="28"/>
        </w:rPr>
      </w:pPr>
      <w:r>
        <w:rPr>
          <w:rFonts w:ascii="Times New Roman" w:hAnsi="Times New Roman" w:cs="Times New Roman"/>
          <w:sz w:val="28"/>
          <w:szCs w:val="28"/>
        </w:rPr>
        <w:t>Руководитель органа местного самоуправления ____________ 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1843"/>
        <w:gridCol w:w="1950"/>
      </w:tblGrid>
      <w:tr w:rsidR="00EA463E" w:rsidTr="00250E02">
        <w:tc>
          <w:tcPr>
            <w:tcW w:w="5778" w:type="dxa"/>
          </w:tcPr>
          <w:p w:rsidR="00EA463E" w:rsidRDefault="00EA463E" w:rsidP="00250E02">
            <w:pPr>
              <w:pStyle w:val="ConsPlusNonformat"/>
              <w:rPr>
                <w:rFonts w:ascii="Times New Roman" w:hAnsi="Times New Roman" w:cs="Times New Roman"/>
                <w:sz w:val="28"/>
                <w:szCs w:val="28"/>
              </w:rPr>
            </w:pPr>
          </w:p>
        </w:tc>
        <w:tc>
          <w:tcPr>
            <w:tcW w:w="1843" w:type="dxa"/>
            <w:hideMark/>
          </w:tcPr>
          <w:p w:rsidR="00EA463E" w:rsidRDefault="00EA463E" w:rsidP="00250E02">
            <w:pPr>
              <w:pStyle w:val="ConsPlusNonformat"/>
              <w:jc w:val="center"/>
              <w:rPr>
                <w:rFonts w:ascii="Times New Roman" w:hAnsi="Times New Roman" w:cs="Times New Roman"/>
                <w:sz w:val="28"/>
                <w:szCs w:val="28"/>
              </w:rPr>
            </w:pPr>
            <w:r>
              <w:rPr>
                <w:rFonts w:ascii="Times New Roman" w:hAnsi="Times New Roman" w:cs="Times New Roman"/>
                <w:sz w:val="28"/>
                <w:szCs w:val="28"/>
                <w:vertAlign w:val="superscript"/>
              </w:rPr>
              <w:t>(подпись)</w:t>
            </w:r>
          </w:p>
        </w:tc>
        <w:tc>
          <w:tcPr>
            <w:tcW w:w="1950" w:type="dxa"/>
            <w:hideMark/>
          </w:tcPr>
          <w:p w:rsidR="00EA463E" w:rsidRDefault="00EA463E" w:rsidP="00250E02">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(инициалы, фамилия)</w:t>
            </w:r>
          </w:p>
        </w:tc>
      </w:tr>
    </w:tbl>
    <w:p w:rsidR="00EA463E" w:rsidRDefault="00EA463E" w:rsidP="00EA463E">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для печати</w:t>
      </w:r>
    </w:p>
    <w:p w:rsidR="00EA463E" w:rsidRDefault="00EA463E" w:rsidP="00EA463E">
      <w:pPr>
        <w:pStyle w:val="ConsPlusNonformat"/>
        <w:jc w:val="both"/>
        <w:rPr>
          <w:rFonts w:ascii="Times New Roman" w:hAnsi="Times New Roman" w:cs="Times New Roman"/>
          <w:sz w:val="28"/>
          <w:szCs w:val="28"/>
        </w:rPr>
      </w:pPr>
    </w:p>
    <w:p w:rsidR="00EA463E" w:rsidRDefault="00EA463E" w:rsidP="00EA463E">
      <w:pPr>
        <w:pStyle w:val="ConsPlusNonformat"/>
        <w:jc w:val="both"/>
      </w:pPr>
    </w:p>
    <w:p w:rsidR="00EA463E" w:rsidRDefault="00EA463E" w:rsidP="00EA463E">
      <w:pPr>
        <w:rPr>
          <w:rFonts w:ascii="Calibri" w:eastAsia="Times New Roman" w:hAnsi="Calibri" w:cs="Calibri"/>
          <w:szCs w:val="20"/>
        </w:rPr>
      </w:pPr>
    </w:p>
    <w:p w:rsidR="00EA463E" w:rsidRDefault="00EA463E" w:rsidP="00EA463E"/>
    <w:p w:rsidR="006B53DD" w:rsidRDefault="006B53DD"/>
    <w:sectPr w:rsidR="006B53DD" w:rsidSect="001469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EA463E"/>
    <w:rsid w:val="006B53DD"/>
    <w:rsid w:val="00EA46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63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463E"/>
    <w:rPr>
      <w:color w:val="0000FF"/>
      <w:u w:val="single"/>
    </w:rPr>
  </w:style>
  <w:style w:type="paragraph" w:customStyle="1" w:styleId="ConsPlusTitle">
    <w:name w:val="ConsPlusTitle"/>
    <w:rsid w:val="00EA46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A46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463E"/>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EA46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C15C10A319FC177E4B34B92A8BD5024DB0E4AF4D423EF9E6DE2A53F89988E899DCFEEB8285D5A843n2G" TargetMode="External"/><Relationship Id="rId13" Type="http://schemas.openxmlformats.org/officeDocument/2006/relationships/hyperlink" Target="consultantplus://offline/ref=D3C15C10A319FC177E4B34B92A8BD5024DBCE6AF44443EF9E6DE2A53F89988E899DCFEED8048n7G" TargetMode="External"/><Relationship Id="rId18" Type="http://schemas.openxmlformats.org/officeDocument/2006/relationships/hyperlink" Target="file:///C:\Users\1\Desktop\&#1087;&#1086;%20&#1080;&#1079;&#1084;&#1077;&#1085;&#1077;&#1085;&#1080;&#1103;&#1084;%20&#1084;&#1091;&#1085;&#1080;&#1094;&#1080;&#1087;&#1072;&#1083;&#1100;&#1085;&#1086;&#1081;%20&#1087;&#1077;&#1085;&#1089;&#1080;&#1080;.docx" TargetMode="External"/><Relationship Id="rId26" Type="http://schemas.openxmlformats.org/officeDocument/2006/relationships/hyperlink" Target="file:///C:\Users\1\Desktop\&#1087;&#1086;%20&#1080;&#1079;&#1084;&#1077;&#1085;&#1077;&#1085;&#1080;&#1103;&#1084;%20&#1084;&#1091;&#1085;&#1080;&#1094;&#1080;&#1087;&#1072;&#1083;&#1100;&#1085;&#1086;&#1081;%20&#1087;&#1077;&#1085;&#1089;&#1080;&#1080;.docx" TargetMode="External"/><Relationship Id="rId3" Type="http://schemas.openxmlformats.org/officeDocument/2006/relationships/webSettings" Target="webSettings.xml"/><Relationship Id="rId21" Type="http://schemas.openxmlformats.org/officeDocument/2006/relationships/hyperlink" Target="file:///C:\Users\1\Desktop\&#1087;&#1086;%20&#1080;&#1079;&#1084;&#1077;&#1085;&#1077;&#1085;&#1080;&#1103;&#1084;%20&#1084;&#1091;&#1085;&#1080;&#1094;&#1080;&#1087;&#1072;&#1083;&#1100;&#1085;&#1086;&#1081;%20&#1087;&#1077;&#1085;&#1089;&#1080;&#1080;.docx" TargetMode="External"/><Relationship Id="rId7" Type="http://schemas.openxmlformats.org/officeDocument/2006/relationships/hyperlink" Target="consultantplus://offline/ref=D3C15C10A319FC177E4B34B92A8BD5024DB1E9A34D463EF9E6DE2A53F89988E899DCFEEB8285D1A843n6G" TargetMode="External"/><Relationship Id="rId12" Type="http://schemas.openxmlformats.org/officeDocument/2006/relationships/hyperlink" Target="consultantplus://offline/ref=D3C15C10A319FC177E4B34B92A8BD5024DB1E9A34D463EF9E6DE2A53F89988E899DCFEEB8285D2AE43nFG" TargetMode="External"/><Relationship Id="rId17" Type="http://schemas.openxmlformats.org/officeDocument/2006/relationships/hyperlink" Target="file:///C:\Users\1\Desktop\&#1087;&#1086;%20&#1080;&#1079;&#1084;&#1077;&#1085;&#1077;&#1085;&#1080;&#1103;&#1084;%20&#1084;&#1091;&#1085;&#1080;&#1094;&#1080;&#1087;&#1072;&#1083;&#1100;&#1085;&#1086;&#1081;%20&#1087;&#1077;&#1085;&#1089;&#1080;&#1080;.docx" TargetMode="External"/><Relationship Id="rId25" Type="http://schemas.openxmlformats.org/officeDocument/2006/relationships/hyperlink" Target="file:///C:\Users\1\Desktop\&#1087;&#1086;%20&#1080;&#1079;&#1084;&#1077;&#1085;&#1077;&#1085;&#1080;&#1103;&#1084;%20&#1084;&#1091;&#1085;&#1080;&#1094;&#1080;&#1087;&#1072;&#1083;&#1100;&#1085;&#1086;&#1081;%20&#1087;&#1077;&#1085;&#1089;&#1080;&#1080;.docx" TargetMode="External"/><Relationship Id="rId2" Type="http://schemas.openxmlformats.org/officeDocument/2006/relationships/settings" Target="settings.xml"/><Relationship Id="rId16" Type="http://schemas.openxmlformats.org/officeDocument/2006/relationships/hyperlink" Target="file:///C:\Users\1\Desktop\&#1087;&#1086;%20&#1080;&#1079;&#1084;&#1077;&#1085;&#1077;&#1085;&#1080;&#1103;&#1084;%20&#1084;&#1091;&#1085;&#1080;&#1094;&#1080;&#1087;&#1072;&#1083;&#1100;&#1085;&#1086;&#1081;%20&#1087;&#1077;&#1085;&#1089;&#1080;&#1080;.docx" TargetMode="External"/><Relationship Id="rId20" Type="http://schemas.openxmlformats.org/officeDocument/2006/relationships/hyperlink" Target="file:///C:\Users\1\Desktop\&#1087;&#1086;%20&#1080;&#1079;&#1084;&#1077;&#1085;&#1077;&#1085;&#1080;&#1103;&#1084;%20&#1084;&#1091;&#1085;&#1080;&#1094;&#1080;&#1087;&#1072;&#1083;&#1100;&#1085;&#1086;&#1081;%20&#1087;&#1077;&#1085;&#1089;&#1080;&#1080;.docx" TargetMode="External"/><Relationship Id="rId29" Type="http://schemas.openxmlformats.org/officeDocument/2006/relationships/hyperlink" Target="consultantplus://offline/ref=D3C15C10A319FC177E4B34B92A8BD5024DB0E4AF4D423EF9E6DE2A53F849n9G" TargetMode="External"/><Relationship Id="rId1" Type="http://schemas.openxmlformats.org/officeDocument/2006/relationships/styles" Target="styles.xml"/><Relationship Id="rId6" Type="http://schemas.openxmlformats.org/officeDocument/2006/relationships/hyperlink" Target="consultantplus://offline/ref=D3C15C10A319FC177E4B34B92A8BD5024DB0E1A244443EF9E6DE2A53F89988E899DCFEEB8285D1AF43n0G" TargetMode="External"/><Relationship Id="rId11" Type="http://schemas.openxmlformats.org/officeDocument/2006/relationships/hyperlink" Target="consultantplus://offline/ref=D3C15C10A319FC177E4B34B92A8BD5024DBCE6AF44443EF9E6DE2A53F849n9G" TargetMode="External"/><Relationship Id="rId24" Type="http://schemas.openxmlformats.org/officeDocument/2006/relationships/hyperlink" Target="file:///C:\Users\1\Desktop\&#1087;&#1086;%20&#1080;&#1079;&#1084;&#1077;&#1085;&#1077;&#1085;&#1080;&#1103;&#1084;%20&#1084;&#1091;&#1085;&#1080;&#1094;&#1080;&#1087;&#1072;&#1083;&#1100;&#1085;&#1086;&#1081;%20&#1087;&#1077;&#1085;&#1089;&#1080;&#1080;.docx" TargetMode="External"/><Relationship Id="rId32" Type="http://schemas.openxmlformats.org/officeDocument/2006/relationships/theme" Target="theme/theme1.xml"/><Relationship Id="rId5" Type="http://schemas.openxmlformats.org/officeDocument/2006/relationships/hyperlink" Target="consultantplus://offline/ref=D3C15C10A319FC177E4B34B92A8BD5024DB1E9A044463EF9E6DE2A53F89988E899DCFEEB8285D1AD43n6G" TargetMode="External"/><Relationship Id="rId15" Type="http://schemas.openxmlformats.org/officeDocument/2006/relationships/hyperlink" Target="consultantplus://offline/ref=D3C15C10A319FC177E4B2AB43CE7890F4DB2BEAB414631A7B981710EAF9082BFDE93A7A9C688D0AB362CA344n9G" TargetMode="External"/><Relationship Id="rId23" Type="http://schemas.openxmlformats.org/officeDocument/2006/relationships/hyperlink" Target="file:///C:\Users\1\Desktop\&#1087;&#1086;%20&#1080;&#1079;&#1084;&#1077;&#1085;&#1077;&#1085;&#1080;&#1103;&#1084;%20&#1084;&#1091;&#1085;&#1080;&#1094;&#1080;&#1087;&#1072;&#1083;&#1100;&#1085;&#1086;&#1081;%20&#1087;&#1077;&#1085;&#1089;&#1080;&#1080;.docx" TargetMode="External"/><Relationship Id="rId28" Type="http://schemas.openxmlformats.org/officeDocument/2006/relationships/hyperlink" Target="consultantplus://offline/ref=D3C15C10A319FC177E4B34B92A8BD5024DB1E9A34D463EF9E6DE2A53F849n9G" TargetMode="External"/><Relationship Id="rId10" Type="http://schemas.openxmlformats.org/officeDocument/2006/relationships/hyperlink" Target="consultantplus://offline/ref=D3C15C10A319FC177E4B34B92A8BD5024DB0E1A244443EF9E6DE2A53F89988E899DCFEEB8285D1AF43n0G" TargetMode="External"/><Relationship Id="rId19" Type="http://schemas.openxmlformats.org/officeDocument/2006/relationships/hyperlink" Target="file:///C:\Users\1\Desktop\&#1087;&#1086;%20&#1080;&#1079;&#1084;&#1077;&#1085;&#1077;&#1085;&#1080;&#1103;&#1084;%20&#1084;&#1091;&#1085;&#1080;&#1094;&#1080;&#1087;&#1072;&#1083;&#1100;&#1085;&#1086;&#1081;%20&#1087;&#1077;&#1085;&#1089;&#1080;&#1080;.docx" TargetMode="External"/><Relationship Id="rId31" Type="http://schemas.openxmlformats.org/officeDocument/2006/relationships/fontTable" Target="fontTable.xml"/><Relationship Id="rId4" Type="http://schemas.openxmlformats.org/officeDocument/2006/relationships/hyperlink" Target="consultantplus://offline/ref=FBFB37614C7B79A3D3E9255F69E0639D975D513C5CC7715E36D00362B5WFs5N" TargetMode="External"/><Relationship Id="rId9" Type="http://schemas.openxmlformats.org/officeDocument/2006/relationships/hyperlink" Target="consultantplus://offline/ref=D3C15C10A319FC177E4B34B92A8BD5024DB0E1A244443EF9E6DE2A53F89988E899DCFEEB8285D1AF43n0G" TargetMode="External"/><Relationship Id="rId14" Type="http://schemas.openxmlformats.org/officeDocument/2006/relationships/hyperlink" Target="consultantplus://offline/ref=D3C15C10A319FC177E4B34B92A8BD5024DB0E1A244443EF9E6DE2A53F89988E899DCFEEB8285D1AF43n0G" TargetMode="External"/><Relationship Id="rId22" Type="http://schemas.openxmlformats.org/officeDocument/2006/relationships/hyperlink" Target="file:///C:\Users\1\Desktop\&#1087;&#1086;%20&#1080;&#1079;&#1084;&#1077;&#1085;&#1077;&#1085;&#1080;&#1103;&#1084;%20&#1084;&#1091;&#1085;&#1080;&#1094;&#1080;&#1087;&#1072;&#1083;&#1100;&#1085;&#1086;&#1081;%20&#1087;&#1077;&#1085;&#1089;&#1080;&#1080;.docx" TargetMode="External"/><Relationship Id="rId27" Type="http://schemas.openxmlformats.org/officeDocument/2006/relationships/hyperlink" Target="consultantplus://offline/ref=D3C15C10A319FC177E4B34B92A8BD5024DB0E1A244443EF9E6DE2A53F89988E899DCFEEB8285D1AF43n0G" TargetMode="External"/><Relationship Id="rId30" Type="http://schemas.openxmlformats.org/officeDocument/2006/relationships/hyperlink" Target="consultantplus://offline/ref=D3C15C10A319FC177E4B2AB43CE7890F4DB2BEAB414631A7B981710EAF9082BFDE93A7A9C688D0AB362CA344n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5590</Words>
  <Characters>31864</Characters>
  <Application>Microsoft Office Word</Application>
  <DocSecurity>0</DocSecurity>
  <Lines>265</Lines>
  <Paragraphs>74</Paragraphs>
  <ScaleCrop>false</ScaleCrop>
  <Company>Reanimator Extreme Edition</Company>
  <LinksUpToDate>false</LinksUpToDate>
  <CharactersWithSpaces>37380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2016-06-07T09:02:00Z</dcterms:created>
  <dcterms:modified xsi:type="dcterms:W3CDTF">2016-06-07T09:03:00Z</dcterms:modified>
</cp:coreProperties>
</file>